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87" w:rsidRDefault="005E5293" w:rsidP="005E5293">
      <w:pPr>
        <w:spacing w:after="150" w:line="240" w:lineRule="auto"/>
        <w:jc w:val="right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25.05-29.05.2020r.</w:t>
      </w:r>
    </w:p>
    <w:p w:rsidR="00251D87" w:rsidRPr="00251D87" w:rsidRDefault="00251D87" w:rsidP="00251D87">
      <w:pPr>
        <w:spacing w:after="150" w:line="240" w:lineRule="auto"/>
        <w:rPr>
          <w:rFonts w:ascii="Tahoma" w:eastAsia="Times New Roman" w:hAnsi="Tahoma" w:cs="Tahoma"/>
          <w:b/>
          <w:color w:val="00222E"/>
          <w:sz w:val="28"/>
          <w:szCs w:val="28"/>
          <w:lang w:eastAsia="pl-PL"/>
        </w:rPr>
      </w:pPr>
      <w:r w:rsidRPr="00251D87">
        <w:rPr>
          <w:rFonts w:ascii="Tahoma" w:eastAsia="Times New Roman" w:hAnsi="Tahoma" w:cs="Tahoma"/>
          <w:b/>
          <w:color w:val="00222E"/>
          <w:sz w:val="28"/>
          <w:szCs w:val="28"/>
          <w:lang w:eastAsia="pl-PL"/>
        </w:rPr>
        <w:t>Temat: </w:t>
      </w:r>
      <w:r w:rsidRPr="00251D87">
        <w:rPr>
          <w:rFonts w:ascii="sourceSemibold" w:eastAsia="Times New Roman" w:hAnsi="sourceSemibold" w:cs="Tahoma"/>
          <w:b/>
          <w:color w:val="00222E"/>
          <w:sz w:val="28"/>
          <w:szCs w:val="28"/>
          <w:u w:val="single"/>
          <w:lang w:eastAsia="pl-PL"/>
        </w:rPr>
        <w:t>O muzyce dla mas.</w:t>
      </w:r>
    </w:p>
    <w:p w:rsidR="00251D87" w:rsidRPr="00251D87" w:rsidRDefault="00251D87" w:rsidP="00251D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251D87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Przeczytaj te</w:t>
      </w: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kst w podręczniku str. 36-43 oraz 62-63</w:t>
      </w:r>
    </w:p>
    <w:p w:rsidR="00251D87" w:rsidRPr="00251D87" w:rsidRDefault="00251D87" w:rsidP="00251D87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251D87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Odpowiedz na poniższe pytania </w:t>
      </w:r>
    </w:p>
    <w:p w:rsidR="00251D87" w:rsidRPr="00251D87" w:rsidRDefault="00251D87" w:rsidP="00251D87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251D87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a)   Co to jest muzyka rozrywkowa? Jakie są jej główne nurty?</w:t>
      </w:r>
    </w:p>
    <w:p w:rsidR="00251D87" w:rsidRPr="00251D87" w:rsidRDefault="00251D87" w:rsidP="00251D87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251D87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b)   Wymień najważniejszych przedstawicieli muzyki rockowej lat 50 XX w.</w:t>
      </w:r>
    </w:p>
    <w:p w:rsidR="00251D87" w:rsidRPr="005E5293" w:rsidRDefault="00251D87" w:rsidP="00251D87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251D87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c)   Jakie style muzyki dominowały w latach 70 i 80 XXw.? </w:t>
      </w:r>
    </w:p>
    <w:p w:rsidR="00251D87" w:rsidRPr="008F5707" w:rsidRDefault="00251D87" w:rsidP="008F5707">
      <w:pPr>
        <w:spacing w:after="150" w:line="240" w:lineRule="auto"/>
        <w:jc w:val="center"/>
        <w:rPr>
          <w:rFonts w:ascii="Tahoma" w:eastAsia="Times New Roman" w:hAnsi="Tahoma" w:cs="Tahoma"/>
          <w:b/>
          <w:color w:val="00222E"/>
          <w:sz w:val="21"/>
          <w:szCs w:val="21"/>
          <w:lang w:eastAsia="pl-PL"/>
        </w:rPr>
      </w:pPr>
    </w:p>
    <w:p w:rsidR="00251D87" w:rsidRPr="008F5707" w:rsidRDefault="00251D87" w:rsidP="008F5707">
      <w:pPr>
        <w:spacing w:after="150" w:line="240" w:lineRule="auto"/>
        <w:jc w:val="center"/>
        <w:rPr>
          <w:rFonts w:ascii="Tahoma" w:eastAsia="Times New Roman" w:hAnsi="Tahoma" w:cs="Tahoma"/>
          <w:b/>
          <w:color w:val="00222E"/>
          <w:sz w:val="21"/>
          <w:szCs w:val="21"/>
          <w:lang w:eastAsia="pl-PL"/>
        </w:rPr>
      </w:pPr>
      <w:r w:rsidRPr="008F5707">
        <w:rPr>
          <w:rFonts w:ascii="Tahoma" w:eastAsia="Times New Roman" w:hAnsi="Tahoma" w:cs="Tahoma"/>
          <w:b/>
          <w:color w:val="00222E"/>
          <w:sz w:val="21"/>
          <w:szCs w:val="21"/>
          <w:lang w:eastAsia="pl-PL"/>
        </w:rPr>
        <w:t>W domciu</w:t>
      </w:r>
    </w:p>
    <w:p w:rsidR="008F5707" w:rsidRPr="005E5293" w:rsidRDefault="00251D87" w:rsidP="00251D87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To będzie Wasze ostatnie zadanie z muzyki…dotyczące śpiewu. Na koniec czteroletniej edukacji każdy </w:t>
      </w:r>
      <w:r w:rsidR="008F5707"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z W</w:t>
      </w: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as przygotuje jeden dowolny utwór</w:t>
      </w:r>
      <w:r w:rsidR="008F5707"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 któ</w:t>
      </w: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ry </w:t>
      </w:r>
      <w:r w:rsidR="008F5707"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wyśpiewa</w:t>
      </w: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 lub </w:t>
      </w:r>
      <w:r w:rsid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za </w:t>
      </w:r>
      <w:r w:rsidR="008F5707"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rapuje</w:t>
      </w: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 i </w:t>
      </w:r>
      <w:r w:rsidR="008F5707"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prześle</w:t>
      </w: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 go do mnie</w:t>
      </w:r>
      <w:r w:rsid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. To ma</w:t>
      </w:r>
      <w:bookmarkStart w:id="0" w:name="_GoBack"/>
      <w:bookmarkEnd w:id="0"/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 być Wasza ulubiona piosenka. </w:t>
      </w:r>
      <w:r w:rsidR="008F5707"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Zawsze ja narzucałam Wam repertuar, a teraz Wy pokażcie mi co Was tak naprawdę interesuje i co lubicie śpiewać. </w:t>
      </w:r>
    </w:p>
    <w:p w:rsidR="00251D87" w:rsidRPr="005E5293" w:rsidRDefault="00251D87" w:rsidP="00251D87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Możecie </w:t>
      </w:r>
      <w:r w:rsidR="008F5707"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zaśpiewać ją</w:t>
      </w: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 w dowolnym języku, rytmie, stylu</w:t>
      </w:r>
      <w:r w:rsidR="008F5707"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. Jedyny warunek: przyzwoite słowa w tekście (bez przekleństw).</w:t>
      </w:r>
    </w:p>
    <w:p w:rsidR="008F5707" w:rsidRPr="005E5293" w:rsidRDefault="008F5707" w:rsidP="00251D87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Podkłady znajdziecie w Internecie, a jeżeli nie to…a ’cappella lub oryginał, ale warunek: Wy musicie być bardziej słyszalni.</w:t>
      </w:r>
    </w:p>
    <w:p w:rsidR="008F5707" w:rsidRPr="005E5293" w:rsidRDefault="008F5707" w:rsidP="00251D87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Nagrania przysyłacie do </w:t>
      </w:r>
      <w:r w:rsidRPr="005E5293">
        <w:rPr>
          <w:rFonts w:ascii="Tahoma" w:eastAsia="Times New Roman" w:hAnsi="Tahoma" w:cs="Tahoma"/>
          <w:b/>
          <w:color w:val="00222E"/>
          <w:sz w:val="24"/>
          <w:szCs w:val="24"/>
          <w:lang w:eastAsia="pl-PL"/>
        </w:rPr>
        <w:t>5 czerwca</w:t>
      </w: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.</w:t>
      </w:r>
    </w:p>
    <w:p w:rsidR="008F5707" w:rsidRPr="005E5293" w:rsidRDefault="008F5707" w:rsidP="00251D87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5E529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Do 5 czerwca przysyłacie również wszystkie dotychczasowe prace. Ich brak oznacza ocenę niedostateczną.</w:t>
      </w:r>
    </w:p>
    <w:p w:rsidR="008F5707" w:rsidRDefault="008F5707" w:rsidP="00251D87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8F5707">
        <w:rPr>
          <w:rFonts w:ascii="Tahoma" w:eastAsia="Times New Roman" w:hAnsi="Tahoma" w:cs="Tahoma"/>
          <w:b/>
          <w:color w:val="00222E"/>
          <w:sz w:val="21"/>
          <w:szCs w:val="21"/>
          <w:lang w:eastAsia="pl-PL"/>
        </w:rPr>
        <w:t>1 czerwca od godz. 9.00 do 11.00 będę w szkole.</w:t>
      </w:r>
      <w:r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 xml:space="preserve"> Jeżeli ktoś ma problem z przesyłaniem zadań może mi je w tych godzinach osobiście dostarczyć. Zapraszam.</w:t>
      </w:r>
    </w:p>
    <w:p w:rsidR="00B807EA" w:rsidRDefault="008F5707" w:rsidP="008F5707">
      <w:pPr>
        <w:spacing w:after="150" w:line="240" w:lineRule="auto"/>
        <w:jc w:val="right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Miłej pracy</w:t>
      </w:r>
    </w:p>
    <w:p w:rsidR="008F5707" w:rsidRDefault="008F5707" w:rsidP="008F5707">
      <w:pPr>
        <w:spacing w:after="150" w:line="240" w:lineRule="auto"/>
        <w:jc w:val="right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</w:p>
    <w:p w:rsidR="008F5707" w:rsidRPr="008F5707" w:rsidRDefault="008F5707" w:rsidP="008F5707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</w:p>
    <w:sectPr w:rsidR="008F5707" w:rsidRPr="008F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20" w:rsidRDefault="00095E20" w:rsidP="008F5707">
      <w:pPr>
        <w:spacing w:after="0" w:line="240" w:lineRule="auto"/>
      </w:pPr>
      <w:r>
        <w:separator/>
      </w:r>
    </w:p>
  </w:endnote>
  <w:endnote w:type="continuationSeparator" w:id="0">
    <w:p w:rsidR="00095E20" w:rsidRDefault="00095E20" w:rsidP="008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20" w:rsidRDefault="00095E20" w:rsidP="008F5707">
      <w:pPr>
        <w:spacing w:after="0" w:line="240" w:lineRule="auto"/>
      </w:pPr>
      <w:r>
        <w:separator/>
      </w:r>
    </w:p>
  </w:footnote>
  <w:footnote w:type="continuationSeparator" w:id="0">
    <w:p w:rsidR="00095E20" w:rsidRDefault="00095E20" w:rsidP="008F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7AFE"/>
    <w:multiLevelType w:val="multilevel"/>
    <w:tmpl w:val="848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87"/>
    <w:rsid w:val="00095E20"/>
    <w:rsid w:val="001804C9"/>
    <w:rsid w:val="00190C65"/>
    <w:rsid w:val="00251D87"/>
    <w:rsid w:val="005E5293"/>
    <w:rsid w:val="008F5707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F3F0-1A24-4317-9E32-18797A8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7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2020-05-26T15:28:00Z</dcterms:created>
  <dcterms:modified xsi:type="dcterms:W3CDTF">2020-05-26T15:51:00Z</dcterms:modified>
</cp:coreProperties>
</file>