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8F7" w:rsidRPr="00207998" w:rsidRDefault="002D08F7" w:rsidP="002D08F7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  <w:r w:rsidRPr="00207998">
        <w:rPr>
          <w:rFonts w:eastAsia="Times New Roman" w:cstheme="minorHAnsi"/>
          <w:b/>
          <w:sz w:val="24"/>
          <w:szCs w:val="24"/>
          <w:u w:val="single"/>
          <w:lang w:eastAsia="pl-PL"/>
        </w:rPr>
        <w:t>TEMAT:</w:t>
      </w:r>
      <w:r w:rsidRPr="00207998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="00207998" w:rsidRPr="00207998">
        <w:rPr>
          <w:rFonts w:eastAsia="Times New Roman" w:cstheme="minorHAnsi"/>
          <w:b/>
          <w:sz w:val="24"/>
          <w:szCs w:val="24"/>
          <w:lang w:eastAsia="pl-PL"/>
        </w:rPr>
        <w:t xml:space="preserve">    </w:t>
      </w:r>
      <w:r w:rsidRPr="00207998">
        <w:rPr>
          <w:rFonts w:eastAsia="Times New Roman" w:cstheme="minorHAnsi"/>
          <w:b/>
          <w:sz w:val="24"/>
          <w:szCs w:val="24"/>
          <w:u w:val="single"/>
          <w:lang w:eastAsia="pl-PL"/>
        </w:rPr>
        <w:t xml:space="preserve">WYZNACZANIE  GĘSTOŚCI  SUBSTANCJI  NA PODSTAWIE   PRAWA </w:t>
      </w:r>
    </w:p>
    <w:p w:rsidR="002D08F7" w:rsidRPr="00207998" w:rsidRDefault="002D08F7" w:rsidP="002D08F7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  <w:u w:val="single"/>
          <w:lang w:eastAsia="pl-PL"/>
        </w:rPr>
      </w:pPr>
      <w:r w:rsidRPr="00207998">
        <w:rPr>
          <w:rFonts w:eastAsia="Times New Roman" w:cstheme="minorHAnsi"/>
          <w:b/>
          <w:sz w:val="24"/>
          <w:szCs w:val="24"/>
          <w:lang w:eastAsia="pl-PL"/>
        </w:rPr>
        <w:t xml:space="preserve">                </w:t>
      </w:r>
      <w:r w:rsidRPr="00207998">
        <w:rPr>
          <w:rFonts w:eastAsia="Times New Roman" w:cstheme="minorHAnsi"/>
          <w:b/>
          <w:sz w:val="24"/>
          <w:szCs w:val="24"/>
          <w:u w:val="single"/>
          <w:lang w:eastAsia="pl-PL"/>
        </w:rPr>
        <w:t>ARCHIMEDESA.</w:t>
      </w:r>
    </w:p>
    <w:p w:rsidR="002D08F7" w:rsidRPr="0051093B" w:rsidRDefault="002D08F7" w:rsidP="002D08F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82910">
        <w:rPr>
          <w:rFonts w:eastAsia="Times New Roman" w:cstheme="minorHAnsi"/>
          <w:sz w:val="24"/>
          <w:szCs w:val="24"/>
          <w:lang w:eastAsia="pl-PL"/>
        </w:rPr>
        <w:t xml:space="preserve">Na początek krótka </w:t>
      </w:r>
      <w:r w:rsidRPr="0051093B">
        <w:rPr>
          <w:rFonts w:eastAsia="Times New Roman" w:cstheme="minorHAnsi"/>
          <w:sz w:val="24"/>
          <w:szCs w:val="24"/>
          <w:lang w:eastAsia="pl-PL"/>
        </w:rPr>
        <w:t>powtórka:</w:t>
      </w:r>
    </w:p>
    <w:p w:rsidR="002D08F7" w:rsidRPr="0051093B" w:rsidRDefault="002D08F7" w:rsidP="002D08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51093B">
        <w:rPr>
          <w:rFonts w:eastAsia="Times New Roman" w:cstheme="minorHAnsi"/>
          <w:sz w:val="24"/>
          <w:szCs w:val="24"/>
          <w:lang w:eastAsia="pl-PL"/>
        </w:rPr>
        <w:t>z jakiego wzoru obliczamy siłę wyporu?</w:t>
      </w:r>
    </w:p>
    <w:p w:rsidR="002D08F7" w:rsidRPr="0051093B" w:rsidRDefault="002D08F7" w:rsidP="002D08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51093B">
        <w:rPr>
          <w:rFonts w:eastAsia="Times New Roman" w:cstheme="minorHAnsi"/>
          <w:sz w:val="24"/>
          <w:szCs w:val="24"/>
          <w:lang w:eastAsia="pl-PL"/>
        </w:rPr>
        <w:t>jaki jest kierunek i zwrot siły wyporu?</w:t>
      </w:r>
    </w:p>
    <w:p w:rsidR="002D08F7" w:rsidRPr="0051093B" w:rsidRDefault="002D08F7" w:rsidP="002D08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51093B">
        <w:rPr>
          <w:rFonts w:eastAsia="Times New Roman" w:cstheme="minorHAnsi"/>
          <w:sz w:val="24"/>
          <w:szCs w:val="24"/>
          <w:lang w:eastAsia="pl-PL"/>
        </w:rPr>
        <w:t>od czego zależy wartość siły wyporu?</w:t>
      </w:r>
    </w:p>
    <w:p w:rsidR="002D08F7" w:rsidRPr="0051093B" w:rsidRDefault="002D08F7" w:rsidP="002D08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51093B">
        <w:rPr>
          <w:rFonts w:eastAsia="Times New Roman" w:cstheme="minorHAnsi"/>
          <w:sz w:val="24"/>
          <w:szCs w:val="24"/>
          <w:lang w:eastAsia="pl-PL"/>
        </w:rPr>
        <w:t>z jakiego wzoru obliczamy gęstość ciała?</w:t>
      </w:r>
    </w:p>
    <w:p w:rsidR="002D08F7" w:rsidRPr="0051093B" w:rsidRDefault="002D08F7" w:rsidP="002D08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51093B">
        <w:rPr>
          <w:rFonts w:eastAsia="Times New Roman" w:cstheme="minorHAnsi"/>
          <w:sz w:val="24"/>
          <w:szCs w:val="24"/>
          <w:lang w:eastAsia="pl-PL"/>
        </w:rPr>
        <w:t>jaka jest jednostka gęstości?</w:t>
      </w:r>
    </w:p>
    <w:p w:rsidR="002D08F7" w:rsidRPr="00882910" w:rsidRDefault="002D08F7" w:rsidP="002D08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51093B">
        <w:rPr>
          <w:rFonts w:eastAsia="Times New Roman" w:cstheme="minorHAnsi"/>
          <w:sz w:val="24"/>
          <w:szCs w:val="24"/>
          <w:lang w:eastAsia="pl-PL"/>
        </w:rPr>
        <w:t>jaka jest zależność między wartością siły sprężystości a wydłużeniem sprężyny?</w:t>
      </w:r>
    </w:p>
    <w:p w:rsidR="002D08F7" w:rsidRPr="00882910" w:rsidRDefault="002D08F7" w:rsidP="002D08F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82910">
        <w:rPr>
          <w:rFonts w:eastAsia="Times New Roman" w:cstheme="minorHAnsi"/>
          <w:sz w:val="24"/>
          <w:szCs w:val="24"/>
          <w:lang w:eastAsia="pl-PL"/>
        </w:rPr>
        <w:t>Doświadczenie:</w:t>
      </w:r>
    </w:p>
    <w:p w:rsidR="002D08F7" w:rsidRPr="00882910" w:rsidRDefault="002D08F7" w:rsidP="002D08F7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pl-PL"/>
        </w:rPr>
      </w:pPr>
      <w:r w:rsidRPr="00882910">
        <w:rPr>
          <w:rFonts w:eastAsia="Times New Roman" w:cstheme="minorHAnsi"/>
          <w:sz w:val="24"/>
          <w:szCs w:val="24"/>
          <w:lang w:eastAsia="pl-PL"/>
        </w:rPr>
        <w:t xml:space="preserve">Cel: </w:t>
      </w:r>
      <w:r w:rsidRPr="00882910">
        <w:rPr>
          <w:rFonts w:eastAsia="Times New Roman" w:cstheme="minorHAnsi"/>
          <w:i/>
          <w:sz w:val="24"/>
          <w:szCs w:val="24"/>
          <w:lang w:eastAsia="pl-PL"/>
        </w:rPr>
        <w:t>WYZNACZANIE  GĘSTOŚCI  SUBSTANCJI  NA PODSTAWIE   PRAWA   ARCHIMEDESA</w:t>
      </w:r>
    </w:p>
    <w:p w:rsidR="002D08F7" w:rsidRPr="00882910" w:rsidRDefault="002D08F7" w:rsidP="002D08F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82910">
        <w:rPr>
          <w:rFonts w:eastAsia="Times New Roman" w:cstheme="minorHAnsi"/>
          <w:sz w:val="24"/>
          <w:szCs w:val="24"/>
          <w:lang w:eastAsia="pl-PL"/>
        </w:rPr>
        <w:t xml:space="preserve">"Na każde ciało zanurzone w cieczy działa siła wyporu skierowana przeciwnie do siły ciężkości, równa co do wartości ciężarowi wypartej przez ciało cieczy". </w:t>
      </w:r>
    </w:p>
    <w:p w:rsidR="002D08F7" w:rsidRPr="00882910" w:rsidRDefault="002D08F7" w:rsidP="002D08F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82910">
        <w:rPr>
          <w:rFonts w:eastAsia="Times New Roman" w:cstheme="minorHAnsi"/>
          <w:sz w:val="24"/>
          <w:szCs w:val="24"/>
          <w:lang w:eastAsia="pl-PL"/>
        </w:rPr>
        <w:t>Archimedes, oprócz sformułowania prawa wyporu, potrafił je zapisać w bardzo prostej matematycznej postaci:</w:t>
      </w:r>
    </w:p>
    <w:p w:rsidR="002D08F7" w:rsidRPr="00882910" w:rsidRDefault="002D08F7" w:rsidP="002D08F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proofErr w:type="spellStart"/>
      <w:r w:rsidRPr="00882910">
        <w:rPr>
          <w:rFonts w:eastAsia="Times New Roman" w:cstheme="minorHAnsi"/>
          <w:b/>
          <w:bCs/>
          <w:sz w:val="24"/>
          <w:szCs w:val="24"/>
          <w:lang w:eastAsia="pl-PL"/>
        </w:rPr>
        <w:t>F</w:t>
      </w:r>
      <w:r w:rsidRPr="00882910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w</w:t>
      </w:r>
      <w:proofErr w:type="spellEnd"/>
      <w:r w:rsidRPr="00882910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= </w:t>
      </w:r>
      <w:proofErr w:type="spellStart"/>
      <w:r w:rsidRPr="00882910">
        <w:rPr>
          <w:rFonts w:eastAsia="Times New Roman" w:cstheme="minorHAnsi"/>
          <w:b/>
          <w:bCs/>
          <w:sz w:val="24"/>
          <w:szCs w:val="24"/>
          <w:lang w:eastAsia="pl-PL"/>
        </w:rPr>
        <w:t>m</w:t>
      </w:r>
      <w:r w:rsidRPr="00882910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c</w:t>
      </w:r>
      <w:r w:rsidRPr="00882910">
        <w:rPr>
          <w:rFonts w:eastAsia="Times New Roman" w:cstheme="minorHAnsi"/>
          <w:b/>
          <w:bCs/>
          <w:sz w:val="24"/>
          <w:szCs w:val="24"/>
          <w:lang w:eastAsia="pl-PL"/>
        </w:rPr>
        <w:t>g</w:t>
      </w:r>
      <w:proofErr w:type="spellEnd"/>
      <w:r w:rsidRPr="00882910">
        <w:rPr>
          <w:rFonts w:eastAsia="Times New Roman" w:cstheme="minorHAnsi"/>
          <w:b/>
          <w:bCs/>
          <w:sz w:val="24"/>
          <w:szCs w:val="24"/>
          <w:lang w:eastAsia="pl-PL"/>
        </w:rPr>
        <w:t xml:space="preserve"> =</w:t>
      </w:r>
      <w:r w:rsidRPr="00882910">
        <w:rPr>
          <w:rFonts w:eastAsia="Times New Roman" w:cstheme="minorHAnsi"/>
          <w:sz w:val="24"/>
          <w:szCs w:val="24"/>
          <w:lang w:eastAsia="pl-PL"/>
        </w:rPr>
        <w:t xml:space="preserve"> </w:t>
      </w:r>
      <w:proofErr w:type="spellStart"/>
      <w:r w:rsidRPr="00882910">
        <w:rPr>
          <w:rFonts w:eastAsia="Times New Roman" w:cstheme="minorHAnsi"/>
          <w:b/>
          <w:bCs/>
          <w:sz w:val="24"/>
          <w:szCs w:val="24"/>
          <w:lang w:eastAsia="pl-PL"/>
        </w:rPr>
        <w:t>d</w:t>
      </w:r>
      <w:r w:rsidRPr="00882910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c</w:t>
      </w:r>
      <w:r w:rsidRPr="00882910">
        <w:rPr>
          <w:rFonts w:eastAsia="Times New Roman" w:cstheme="minorHAnsi"/>
          <w:b/>
          <w:bCs/>
          <w:sz w:val="24"/>
          <w:szCs w:val="24"/>
          <w:lang w:eastAsia="pl-PL"/>
        </w:rPr>
        <w:t>V</w:t>
      </w:r>
      <w:r w:rsidRPr="00882910">
        <w:rPr>
          <w:rFonts w:eastAsia="Times New Roman" w:cstheme="minorHAnsi"/>
          <w:b/>
          <w:bCs/>
          <w:sz w:val="24"/>
          <w:szCs w:val="24"/>
          <w:vertAlign w:val="subscript"/>
          <w:lang w:eastAsia="pl-PL"/>
        </w:rPr>
        <w:t>z</w:t>
      </w:r>
      <w:r w:rsidRPr="00882910">
        <w:rPr>
          <w:rFonts w:eastAsia="Times New Roman" w:cstheme="minorHAnsi"/>
          <w:b/>
          <w:bCs/>
          <w:sz w:val="24"/>
          <w:szCs w:val="24"/>
          <w:lang w:eastAsia="pl-PL"/>
        </w:rPr>
        <w:t>g</w:t>
      </w:r>
      <w:proofErr w:type="spellEnd"/>
    </w:p>
    <w:p w:rsidR="002D08F7" w:rsidRPr="00882910" w:rsidRDefault="002D08F7" w:rsidP="002D08F7">
      <w:pPr>
        <w:pStyle w:val="Bezodstpw"/>
        <w:rPr>
          <w:rFonts w:cstheme="minorHAnsi"/>
          <w:sz w:val="24"/>
          <w:szCs w:val="24"/>
          <w:lang w:eastAsia="pl-PL"/>
        </w:rPr>
      </w:pPr>
      <w:r w:rsidRPr="00882910">
        <w:rPr>
          <w:rFonts w:cstheme="minorHAnsi"/>
          <w:sz w:val="24"/>
          <w:szCs w:val="24"/>
          <w:lang w:eastAsia="pl-PL"/>
        </w:rPr>
        <w:t xml:space="preserve">gdzie </w:t>
      </w:r>
      <w:proofErr w:type="spellStart"/>
      <w:r w:rsidRPr="00882910">
        <w:rPr>
          <w:rFonts w:cstheme="minorHAnsi"/>
          <w:sz w:val="24"/>
          <w:szCs w:val="24"/>
          <w:lang w:eastAsia="pl-PL"/>
        </w:rPr>
        <w:t>F</w:t>
      </w:r>
      <w:r w:rsidRPr="00882910">
        <w:rPr>
          <w:rFonts w:cstheme="minorHAnsi"/>
          <w:sz w:val="24"/>
          <w:szCs w:val="24"/>
          <w:vertAlign w:val="subscript"/>
          <w:lang w:eastAsia="pl-PL"/>
        </w:rPr>
        <w:t>w</w:t>
      </w:r>
      <w:proofErr w:type="spellEnd"/>
      <w:r w:rsidRPr="00882910">
        <w:rPr>
          <w:rFonts w:cstheme="minorHAnsi"/>
          <w:sz w:val="24"/>
          <w:szCs w:val="24"/>
          <w:lang w:eastAsia="pl-PL"/>
        </w:rPr>
        <w:t xml:space="preserve"> to siła wyporu, g to wartość przyspieszenia ziemskiego, m</w:t>
      </w:r>
      <w:r w:rsidRPr="00882910">
        <w:rPr>
          <w:rFonts w:cstheme="minorHAnsi"/>
          <w:sz w:val="24"/>
          <w:szCs w:val="24"/>
          <w:vertAlign w:val="subscript"/>
          <w:lang w:eastAsia="pl-PL"/>
        </w:rPr>
        <w:t>c</w:t>
      </w:r>
      <w:r w:rsidRPr="00882910">
        <w:rPr>
          <w:rFonts w:cstheme="minorHAnsi"/>
          <w:sz w:val="24"/>
          <w:szCs w:val="24"/>
          <w:lang w:eastAsia="pl-PL"/>
        </w:rPr>
        <w:t xml:space="preserve"> i d</w:t>
      </w:r>
      <w:r w:rsidRPr="00882910">
        <w:rPr>
          <w:rFonts w:cstheme="minorHAnsi"/>
          <w:sz w:val="24"/>
          <w:szCs w:val="24"/>
          <w:vertAlign w:val="subscript"/>
          <w:lang w:eastAsia="pl-PL"/>
        </w:rPr>
        <w:t xml:space="preserve">c </w:t>
      </w:r>
      <w:r>
        <w:rPr>
          <w:rFonts w:cstheme="minorHAnsi"/>
          <w:sz w:val="24"/>
          <w:szCs w:val="24"/>
          <w:vertAlign w:val="subscript"/>
          <w:lang w:eastAsia="pl-PL"/>
        </w:rPr>
        <w:t xml:space="preserve"> </w:t>
      </w:r>
      <w:r w:rsidRPr="00882910">
        <w:rPr>
          <w:rFonts w:cstheme="minorHAnsi"/>
          <w:sz w:val="24"/>
          <w:szCs w:val="24"/>
          <w:lang w:eastAsia="pl-PL"/>
        </w:rPr>
        <w:t>to masa i gęstość cieczy a </w:t>
      </w:r>
      <w:proofErr w:type="spellStart"/>
      <w:r w:rsidRPr="00882910">
        <w:rPr>
          <w:rFonts w:cstheme="minorHAnsi"/>
          <w:sz w:val="24"/>
          <w:szCs w:val="24"/>
          <w:lang w:eastAsia="pl-PL"/>
        </w:rPr>
        <w:t>V</w:t>
      </w:r>
      <w:r w:rsidRPr="00882910">
        <w:rPr>
          <w:rFonts w:cstheme="minorHAnsi"/>
          <w:sz w:val="24"/>
          <w:szCs w:val="24"/>
          <w:vertAlign w:val="subscript"/>
          <w:lang w:eastAsia="pl-PL"/>
        </w:rPr>
        <w:t>z</w:t>
      </w:r>
      <w:proofErr w:type="spellEnd"/>
      <w:r w:rsidRPr="00882910">
        <w:rPr>
          <w:rFonts w:cstheme="minorHAnsi"/>
          <w:sz w:val="24"/>
          <w:szCs w:val="24"/>
          <w:lang w:eastAsia="pl-PL"/>
        </w:rPr>
        <w:t xml:space="preserve"> to objętość zanurzonego ciała.</w:t>
      </w:r>
    </w:p>
    <w:p w:rsidR="002D08F7" w:rsidRDefault="002D08F7" w:rsidP="002D08F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82910">
        <w:rPr>
          <w:rFonts w:eastAsia="Times New Roman" w:cstheme="minorHAnsi"/>
          <w:sz w:val="24"/>
          <w:szCs w:val="24"/>
          <w:lang w:eastAsia="pl-PL"/>
        </w:rPr>
        <w:t xml:space="preserve">Prawo Archimedesa jest często używane do wyznaczania gęstości ciał stałych. </w:t>
      </w:r>
    </w:p>
    <w:p w:rsidR="002D08F7" w:rsidRDefault="002D08F7" w:rsidP="002D08F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82910">
        <w:rPr>
          <w:rFonts w:eastAsia="Times New Roman" w:cstheme="minorHAnsi"/>
          <w:sz w:val="24"/>
          <w:szCs w:val="24"/>
          <w:lang w:eastAsia="pl-PL"/>
        </w:rPr>
        <w:t>Należy zważyć ciało w powietrzu i po zanurzeniu w wodzie, a potem przekształcić wzór na prawo Archimedesa i obliczyć gęstość ciała:</w:t>
      </w:r>
    </w:p>
    <w:p w:rsidR="002D08F7" w:rsidRPr="00882910" w:rsidRDefault="002D08F7" w:rsidP="002D08F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82910"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>
            <wp:extent cx="5757863" cy="3200400"/>
            <wp:effectExtent l="19050" t="0" r="0" b="0"/>
            <wp:docPr id="2" name="Obraz 1" descr="https://static.epodreczniki.pl/portal/f/res-minimized/R12MpskGfdvAE/6/18PuEPg6U0VWWuOuxv7HJkhan4Eaa6h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epodreczniki.pl/portal/f/res-minimized/R12MpskGfdvAE/6/18PuEPg6U0VWWuOuxv7HJkhan4Eaa6h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320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8F7" w:rsidRPr="00882910" w:rsidRDefault="002D08F7" w:rsidP="002D08F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lastRenderedPageBreak/>
        <w:t>F</w:t>
      </w:r>
      <w:r>
        <w:rPr>
          <w:rFonts w:eastAsia="Times New Roman" w:cstheme="minorHAnsi"/>
          <w:sz w:val="24"/>
          <w:szCs w:val="24"/>
          <w:vertAlign w:val="subscript"/>
          <w:lang w:eastAsia="pl-PL"/>
        </w:rPr>
        <w:t xml:space="preserve">1 </w:t>
      </w:r>
      <w:r>
        <w:rPr>
          <w:rFonts w:eastAsia="Times New Roman" w:cstheme="minorHAnsi"/>
          <w:sz w:val="24"/>
          <w:szCs w:val="24"/>
          <w:lang w:eastAsia="pl-PL"/>
        </w:rPr>
        <w:t xml:space="preserve">= </w:t>
      </w:r>
      <w:r w:rsidRPr="00882910">
        <w:rPr>
          <w:rFonts w:eastAsia="Times New Roman" w:cstheme="minorHAnsi"/>
          <w:sz w:val="24"/>
          <w:szCs w:val="24"/>
          <w:lang w:eastAsia="pl-PL"/>
        </w:rPr>
        <w:t>m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1</w:t>
      </w:r>
      <w:r w:rsidRPr="00882910">
        <w:rPr>
          <w:rFonts w:eastAsia="Times New Roman" w:cstheme="minorHAnsi"/>
          <w:sz w:val="24"/>
          <w:szCs w:val="24"/>
          <w:lang w:eastAsia="pl-PL"/>
        </w:rPr>
        <w:t>g - ciężar ciała w powietrzu</w:t>
      </w:r>
    </w:p>
    <w:p w:rsidR="002D08F7" w:rsidRPr="00882910" w:rsidRDefault="002D08F7" w:rsidP="002D08F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F</w:t>
      </w:r>
      <w:r>
        <w:rPr>
          <w:rFonts w:eastAsia="Times New Roman" w:cstheme="minorHAnsi"/>
          <w:sz w:val="24"/>
          <w:szCs w:val="24"/>
          <w:vertAlign w:val="subscript"/>
          <w:lang w:eastAsia="pl-PL"/>
        </w:rPr>
        <w:t xml:space="preserve">2 </w:t>
      </w:r>
      <w:r>
        <w:rPr>
          <w:rFonts w:eastAsia="Times New Roman" w:cstheme="minorHAnsi"/>
          <w:sz w:val="24"/>
          <w:szCs w:val="24"/>
          <w:lang w:eastAsia="pl-PL"/>
        </w:rPr>
        <w:t xml:space="preserve">= </w:t>
      </w:r>
      <w:r w:rsidRPr="00882910">
        <w:rPr>
          <w:rFonts w:eastAsia="Times New Roman" w:cstheme="minorHAnsi"/>
          <w:sz w:val="24"/>
          <w:szCs w:val="24"/>
          <w:lang w:eastAsia="pl-PL"/>
        </w:rPr>
        <w:t>m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2</w:t>
      </w:r>
      <w:r w:rsidRPr="00882910">
        <w:rPr>
          <w:rFonts w:eastAsia="Times New Roman" w:cstheme="minorHAnsi"/>
          <w:sz w:val="24"/>
          <w:szCs w:val="24"/>
          <w:lang w:eastAsia="pl-PL"/>
        </w:rPr>
        <w:t>g - ciężar ciała w wodzie</w:t>
      </w:r>
    </w:p>
    <w:p w:rsidR="002D08F7" w:rsidRPr="00882910" w:rsidRDefault="002D08F7" w:rsidP="002D08F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proofErr w:type="spellStart"/>
      <w:r w:rsidRPr="00882910">
        <w:rPr>
          <w:rFonts w:eastAsia="Times New Roman" w:cstheme="minorHAnsi"/>
          <w:sz w:val="24"/>
          <w:szCs w:val="24"/>
          <w:lang w:eastAsia="pl-PL"/>
        </w:rPr>
        <w:t>F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w</w:t>
      </w:r>
      <w:proofErr w:type="spellEnd"/>
      <w:r w:rsidRPr="00882910">
        <w:rPr>
          <w:rFonts w:eastAsia="Times New Roman" w:cstheme="minorHAnsi"/>
          <w:sz w:val="24"/>
          <w:szCs w:val="24"/>
          <w:lang w:eastAsia="pl-PL"/>
        </w:rPr>
        <w:t xml:space="preserve"> = m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1</w:t>
      </w:r>
      <w:r w:rsidRPr="00882910">
        <w:rPr>
          <w:rFonts w:eastAsia="Times New Roman" w:cstheme="minorHAnsi"/>
          <w:sz w:val="24"/>
          <w:szCs w:val="24"/>
          <w:lang w:eastAsia="pl-PL"/>
        </w:rPr>
        <w:t>g - m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2</w:t>
      </w:r>
      <w:r w:rsidRPr="00882910">
        <w:rPr>
          <w:rFonts w:eastAsia="Times New Roman" w:cstheme="minorHAnsi"/>
          <w:sz w:val="24"/>
          <w:szCs w:val="24"/>
          <w:lang w:eastAsia="pl-PL"/>
        </w:rPr>
        <w:t>g = (m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1</w:t>
      </w:r>
      <w:r w:rsidRPr="00882910">
        <w:rPr>
          <w:rFonts w:eastAsia="Times New Roman" w:cstheme="minorHAnsi"/>
          <w:sz w:val="24"/>
          <w:szCs w:val="24"/>
          <w:lang w:eastAsia="pl-PL"/>
        </w:rPr>
        <w:t xml:space="preserve"> - m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2</w:t>
      </w:r>
      <w:r w:rsidRPr="00882910">
        <w:rPr>
          <w:rFonts w:eastAsia="Times New Roman" w:cstheme="minorHAnsi"/>
          <w:sz w:val="24"/>
          <w:szCs w:val="24"/>
          <w:lang w:eastAsia="pl-PL"/>
        </w:rPr>
        <w:t>)g</w:t>
      </w:r>
    </w:p>
    <w:p w:rsidR="002D08F7" w:rsidRDefault="002D08F7" w:rsidP="002D08F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proofErr w:type="spellStart"/>
      <w:r w:rsidRPr="00882910">
        <w:rPr>
          <w:rFonts w:eastAsia="Times New Roman" w:cstheme="minorHAnsi"/>
          <w:sz w:val="24"/>
          <w:szCs w:val="24"/>
          <w:lang w:eastAsia="pl-PL"/>
        </w:rPr>
        <w:t>F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w</w:t>
      </w:r>
      <w:proofErr w:type="spellEnd"/>
      <w:r w:rsidRPr="00882910">
        <w:rPr>
          <w:rFonts w:eastAsia="Times New Roman" w:cstheme="minorHAnsi"/>
          <w:sz w:val="24"/>
          <w:szCs w:val="24"/>
          <w:lang w:eastAsia="pl-PL"/>
        </w:rPr>
        <w:t xml:space="preserve"> = </w:t>
      </w:r>
      <w:proofErr w:type="spellStart"/>
      <w:r>
        <w:rPr>
          <w:rFonts w:eastAsia="Times New Roman" w:cstheme="minorHAnsi"/>
          <w:sz w:val="24"/>
          <w:szCs w:val="24"/>
          <w:lang w:eastAsia="pl-PL"/>
        </w:rPr>
        <w:t>d</w:t>
      </w:r>
      <w:r>
        <w:rPr>
          <w:rFonts w:eastAsia="Times New Roman" w:cstheme="minorHAnsi"/>
          <w:sz w:val="24"/>
          <w:szCs w:val="24"/>
          <w:vertAlign w:val="subscript"/>
          <w:lang w:eastAsia="pl-PL"/>
        </w:rPr>
        <w:t>c</w:t>
      </w:r>
      <w:r w:rsidRPr="00882910">
        <w:rPr>
          <w:rFonts w:eastAsia="Times New Roman" w:cstheme="minorHAnsi"/>
          <w:sz w:val="24"/>
          <w:szCs w:val="24"/>
          <w:lang w:eastAsia="pl-PL"/>
        </w:rPr>
        <w:t>V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z</w:t>
      </w:r>
      <w:r w:rsidRPr="00882910">
        <w:rPr>
          <w:rFonts w:eastAsia="Times New Roman" w:cstheme="minorHAnsi"/>
          <w:sz w:val="24"/>
          <w:szCs w:val="24"/>
          <w:lang w:eastAsia="pl-PL"/>
        </w:rPr>
        <w:t>g</w:t>
      </w:r>
      <w:proofErr w:type="spellEnd"/>
      <w:r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:rsidR="002D08F7" w:rsidRDefault="002D08F7" w:rsidP="002D08F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82910">
        <w:rPr>
          <w:rFonts w:eastAsia="Times New Roman" w:cstheme="minorHAnsi"/>
          <w:sz w:val="24"/>
          <w:szCs w:val="24"/>
          <w:lang w:eastAsia="pl-PL"/>
        </w:rPr>
        <w:t> </w:t>
      </w:r>
      <w:proofErr w:type="spellStart"/>
      <w:r w:rsidRPr="00882910">
        <w:rPr>
          <w:rFonts w:eastAsia="Times New Roman" w:cstheme="minorHAnsi"/>
          <w:sz w:val="24"/>
          <w:szCs w:val="24"/>
          <w:lang w:eastAsia="pl-PL"/>
        </w:rPr>
        <w:t>V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z</w:t>
      </w:r>
      <w:r>
        <w:rPr>
          <w:rFonts w:eastAsia="Times New Roman" w:cstheme="minorHAnsi"/>
          <w:sz w:val="24"/>
          <w:szCs w:val="24"/>
          <w:lang w:eastAsia="pl-PL"/>
        </w:rPr>
        <w:t>d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c</w:t>
      </w:r>
      <w:proofErr w:type="spellEnd"/>
      <w:r w:rsidRPr="00882910">
        <w:rPr>
          <w:rFonts w:eastAsia="Times New Roman" w:cstheme="minorHAnsi"/>
          <w:sz w:val="24"/>
          <w:szCs w:val="24"/>
          <w:lang w:eastAsia="pl-PL"/>
        </w:rPr>
        <w:t xml:space="preserve"> = m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1</w:t>
      </w:r>
      <w:r w:rsidRPr="00882910">
        <w:rPr>
          <w:rFonts w:eastAsia="Times New Roman" w:cstheme="minorHAnsi"/>
          <w:sz w:val="24"/>
          <w:szCs w:val="24"/>
          <w:lang w:eastAsia="pl-PL"/>
        </w:rPr>
        <w:t xml:space="preserve"> - m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2</w:t>
      </w:r>
      <w:r w:rsidRPr="00882910">
        <w:rPr>
          <w:rFonts w:eastAsia="Times New Roman" w:cstheme="minorHAnsi"/>
          <w:sz w:val="24"/>
          <w:szCs w:val="24"/>
          <w:lang w:eastAsia="pl-PL"/>
        </w:rPr>
        <w:t xml:space="preserve">, </w:t>
      </w:r>
    </w:p>
    <w:p w:rsidR="002D08F7" w:rsidRPr="00882910" w:rsidRDefault="002D08F7" w:rsidP="002D08F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proofErr w:type="spellStart"/>
      <w:r w:rsidRPr="00882910">
        <w:rPr>
          <w:rFonts w:eastAsia="Times New Roman" w:cstheme="minorHAnsi"/>
          <w:sz w:val="24"/>
          <w:szCs w:val="24"/>
          <w:lang w:eastAsia="pl-PL"/>
        </w:rPr>
        <w:t>V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z</w:t>
      </w:r>
      <w:proofErr w:type="spellEnd"/>
      <w:r w:rsidRPr="00882910">
        <w:rPr>
          <w:rFonts w:eastAsia="Times New Roman" w:cstheme="minorHAnsi"/>
          <w:sz w:val="24"/>
          <w:szCs w:val="24"/>
          <w:lang w:eastAsia="pl-PL"/>
        </w:rPr>
        <w:t xml:space="preserve"> = (m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1</w:t>
      </w:r>
      <w:r w:rsidRPr="00882910">
        <w:rPr>
          <w:rFonts w:eastAsia="Times New Roman" w:cstheme="minorHAnsi"/>
          <w:sz w:val="24"/>
          <w:szCs w:val="24"/>
          <w:lang w:eastAsia="pl-PL"/>
        </w:rPr>
        <w:t xml:space="preserve"> - m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2</w:t>
      </w:r>
      <w:r w:rsidRPr="00882910">
        <w:rPr>
          <w:rFonts w:eastAsia="Times New Roman" w:cstheme="minorHAnsi"/>
          <w:sz w:val="24"/>
          <w:szCs w:val="24"/>
          <w:lang w:eastAsia="pl-PL"/>
        </w:rPr>
        <w:t>)/</w:t>
      </w:r>
      <w:r>
        <w:rPr>
          <w:rFonts w:eastAsia="Times New Roman" w:cstheme="minorHAnsi"/>
          <w:sz w:val="24"/>
          <w:szCs w:val="24"/>
          <w:lang w:eastAsia="pl-PL"/>
        </w:rPr>
        <w:t>d</w:t>
      </w:r>
      <w:r w:rsidRPr="00882910">
        <w:rPr>
          <w:rFonts w:eastAsia="Times New Roman" w:cstheme="minorHAnsi"/>
          <w:sz w:val="24"/>
          <w:szCs w:val="24"/>
          <w:vertAlign w:val="subscript"/>
          <w:lang w:eastAsia="pl-PL"/>
        </w:rPr>
        <w:t>c</w:t>
      </w:r>
    </w:p>
    <w:p w:rsidR="002D08F7" w:rsidRPr="00882910" w:rsidRDefault="002D08F7" w:rsidP="002D08F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882910">
        <w:rPr>
          <w:rFonts w:eastAsia="Times New Roman" w:cstheme="minorHAnsi"/>
          <w:sz w:val="24"/>
          <w:szCs w:val="24"/>
          <w:lang w:eastAsia="pl-PL"/>
        </w:rPr>
        <w:t>Gęstość liczymy ze wzoru:</w:t>
      </w:r>
    </w:p>
    <w:p w:rsidR="002D08F7" w:rsidRDefault="002D08F7" w:rsidP="002D08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</w:t>
      </w:r>
      <w:r w:rsidRPr="0088291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88291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= m</w:t>
      </w:r>
      <w:r w:rsidRPr="00882910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pl-PL"/>
        </w:rPr>
        <w:t>1</w:t>
      </w:r>
      <w:r w:rsidRPr="0088291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/</w:t>
      </w:r>
      <w:proofErr w:type="spellStart"/>
      <w:r w:rsidRPr="0088291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V</w:t>
      </w:r>
      <w:r w:rsidRPr="00882910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pl-PL"/>
        </w:rPr>
        <w:t>z</w:t>
      </w:r>
      <w:proofErr w:type="spellEnd"/>
    </w:p>
    <w:p w:rsidR="002D08F7" w:rsidRDefault="002D08F7" w:rsidP="002D08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pl-PL"/>
        </w:rPr>
      </w:pPr>
    </w:p>
    <w:p w:rsidR="002D08F7" w:rsidRPr="00121714" w:rsidRDefault="002D08F7" w:rsidP="002D08F7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121714">
        <w:rPr>
          <w:rFonts w:eastAsia="Times New Roman" w:cstheme="minorHAnsi"/>
          <w:sz w:val="24"/>
          <w:szCs w:val="24"/>
          <w:u w:val="single"/>
          <w:lang w:eastAsia="pl-PL"/>
        </w:rPr>
        <w:t>Wnioski z doświadczenia</w:t>
      </w:r>
      <w:r w:rsidRPr="00121714">
        <w:rPr>
          <w:rFonts w:eastAsia="Times New Roman" w:cstheme="minorHAnsi"/>
          <w:sz w:val="24"/>
          <w:szCs w:val="24"/>
          <w:lang w:eastAsia="pl-PL"/>
        </w:rPr>
        <w:t>: - za pomocą prawa Arch</w:t>
      </w:r>
      <w:r>
        <w:rPr>
          <w:rFonts w:eastAsia="Times New Roman" w:cstheme="minorHAnsi"/>
          <w:sz w:val="24"/>
          <w:szCs w:val="24"/>
          <w:lang w:eastAsia="pl-PL"/>
        </w:rPr>
        <w:t>imedesa można wyznaczyć</w:t>
      </w:r>
      <w:r w:rsidRPr="00121714">
        <w:rPr>
          <w:rFonts w:eastAsia="Times New Roman" w:cstheme="minorHAnsi"/>
          <w:sz w:val="24"/>
          <w:szCs w:val="24"/>
          <w:lang w:eastAsia="pl-PL"/>
        </w:rPr>
        <w:t xml:space="preserve"> gęstość ciał</w:t>
      </w:r>
    </w:p>
    <w:p w:rsidR="002D08F7" w:rsidRPr="00121714" w:rsidRDefault="002D08F7" w:rsidP="002D08F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121714">
        <w:rPr>
          <w:rFonts w:eastAsia="Times New Roman" w:cstheme="minorHAnsi"/>
          <w:sz w:val="24"/>
          <w:szCs w:val="24"/>
          <w:lang w:eastAsia="pl-PL"/>
        </w:rPr>
        <w:t>siła wyporu zależy tylko od objętości ciał</w:t>
      </w:r>
    </w:p>
    <w:p w:rsidR="002D08F7" w:rsidRPr="00121714" w:rsidRDefault="002D08F7" w:rsidP="002D08F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121714">
        <w:rPr>
          <w:rFonts w:eastAsia="Times New Roman" w:cstheme="minorHAnsi"/>
          <w:sz w:val="24"/>
          <w:szCs w:val="24"/>
          <w:lang w:eastAsia="pl-PL"/>
        </w:rPr>
        <w:t>gęstość ciała jest równa jego masie podzielonej przez objętość i jest stała dla danego materiału, niezależnie od wielkości ciała.</w:t>
      </w:r>
    </w:p>
    <w:p w:rsidR="002D08F7" w:rsidRDefault="002D08F7" w:rsidP="002D08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pl-PL"/>
        </w:rPr>
      </w:pPr>
    </w:p>
    <w:p w:rsidR="002D08F7" w:rsidRDefault="002D08F7" w:rsidP="002D08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pl-PL"/>
        </w:rPr>
      </w:pPr>
      <w:r w:rsidRPr="00EF4A3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26.6pt;margin-top:2.45pt;width:515.25pt;height:0;z-index:251660288" o:connectortype="straight"/>
        </w:pict>
      </w:r>
    </w:p>
    <w:p w:rsidR="002D08F7" w:rsidRPr="00B45A41" w:rsidRDefault="002D08F7" w:rsidP="002D08F7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r w:rsidRPr="00B45A41">
        <w:rPr>
          <w:rFonts w:eastAsia="Times New Roman" w:cstheme="minorHAnsi"/>
          <w:b/>
          <w:sz w:val="24"/>
          <w:szCs w:val="24"/>
          <w:lang w:eastAsia="pl-PL"/>
        </w:rPr>
        <w:t>Dla dociekliwych:</w:t>
      </w:r>
    </w:p>
    <w:p w:rsidR="002D08F7" w:rsidRDefault="002D08F7" w:rsidP="002D08F7">
      <w:pPr>
        <w:spacing w:before="100" w:beforeAutospacing="1" w:after="100" w:afterAutospacing="1" w:line="240" w:lineRule="auto"/>
        <w:rPr>
          <w:rFonts w:eastAsia="Times New Roman" w:cstheme="minorHAnsi"/>
          <w:i/>
          <w:sz w:val="24"/>
          <w:szCs w:val="24"/>
          <w:lang w:eastAsia="pl-PL"/>
        </w:rPr>
      </w:pPr>
      <w:r>
        <w:rPr>
          <w:rFonts w:eastAsia="Times New Roman" w:cstheme="minorHAnsi"/>
          <w:i/>
          <w:sz w:val="24"/>
          <w:szCs w:val="24"/>
          <w:lang w:eastAsia="pl-PL"/>
        </w:rPr>
        <w:t>Jak wyznaczyć gęstość cieczy na podstawie prawa Archimedesa?</w:t>
      </w:r>
    </w:p>
    <w:p w:rsidR="002D08F7" w:rsidRPr="00882910" w:rsidRDefault="002D08F7" w:rsidP="002D08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D08F7" w:rsidRDefault="002D08F7" w:rsidP="002D08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pict>
          <v:shape id="_x0000_s1027" type="#_x0000_t32" style="position:absolute;margin-left:-16.1pt;margin-top:12.9pt;width:489.75pt;height:1.5pt;z-index:251661312" o:connectortype="straight"/>
        </w:pict>
      </w:r>
      <w:r w:rsidRPr="0088291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2D08F7" w:rsidRDefault="002D08F7" w:rsidP="002D08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Praca domowa</w:t>
      </w:r>
    </w:p>
    <w:p w:rsidR="002D08F7" w:rsidRDefault="002D08F7" w:rsidP="002D08F7">
      <w:pPr>
        <w:spacing w:before="100" w:beforeAutospacing="1" w:after="100" w:afterAutospacing="1" w:line="240" w:lineRule="auto"/>
      </w:pPr>
      <w:r>
        <w:t xml:space="preserve">Oblicz gęstość ciała,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które </w:t>
      </w:r>
      <w:r>
        <w:t>pływa w cieczy o gęstości 0,8 g/cm</w:t>
      </w:r>
      <w:r>
        <w:rPr>
          <w:vertAlign w:val="superscript"/>
        </w:rPr>
        <w:t>3</w:t>
      </w:r>
      <w:r>
        <w:t xml:space="preserve"> , zanurzając się do 0,6 swojej objętości. </w:t>
      </w:r>
    </w:p>
    <w:p w:rsidR="002D08F7" w:rsidRPr="00AC20BD" w:rsidRDefault="002D08F7" w:rsidP="002D08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t>Odpowiedzi przesyłają uczniowie:  nr 1,10,11,13.</w:t>
      </w:r>
    </w:p>
    <w:p w:rsidR="00222C8B" w:rsidRDefault="00222C8B"/>
    <w:sectPr w:rsidR="00222C8B" w:rsidSect="002D08F7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5C1628"/>
    <w:multiLevelType w:val="multilevel"/>
    <w:tmpl w:val="479C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6C04D6"/>
    <w:multiLevelType w:val="multilevel"/>
    <w:tmpl w:val="81366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D08F7"/>
    <w:rsid w:val="00207998"/>
    <w:rsid w:val="00222C8B"/>
    <w:rsid w:val="002D0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08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D08F7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D0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08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257</Words>
  <Characters>1547</Characters>
  <Application>Microsoft Office Word</Application>
  <DocSecurity>0</DocSecurity>
  <Lines>12</Lines>
  <Paragraphs>3</Paragraphs>
  <ScaleCrop>false</ScaleCrop>
  <Company/>
  <LinksUpToDate>false</LinksUpToDate>
  <CharactersWithSpaces>1801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Renata</cp:lastModifiedBy>
  <cp:revision>3</cp:revision>
  <dcterms:created xsi:type="dcterms:W3CDTF">2020-05-08T10:10:00Z</dcterms:created>
  <dcterms:modified xsi:type="dcterms:W3CDTF">2020-05-08T10:12:00Z</dcterms:modified>
</cp:coreProperties>
</file>