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z w:val="24"/>
          <w:szCs w:val="24"/>
          <w:lang w:val="pl-PL"/>
        </w:rPr>
      </w:pPr>
      <w:r>
        <w:rPr>
          <w:rFonts w:hint="default" w:ascii="Times New Roman" w:hAnsi="Times New Roman" w:cs="Times New Roman"/>
          <w:sz w:val="24"/>
          <w:szCs w:val="24"/>
          <w:lang w:val="pl-PL"/>
        </w:rPr>
        <w:t>6e- technika. 08.-10-06.2020</w:t>
      </w:r>
    </w:p>
    <w:p>
      <w:pPr>
        <w:rPr>
          <w:rFonts w:hint="default" w:ascii="Times New Roman" w:hAnsi="Times New Roman" w:cs="Times New Roman"/>
          <w:sz w:val="24"/>
          <w:szCs w:val="24"/>
          <w:lang w:val="pl-PL"/>
        </w:rPr>
      </w:pPr>
    </w:p>
    <w:p>
      <w:pPr>
        <w:rPr>
          <w:rFonts w:hint="default" w:ascii="Times New Roman" w:hAnsi="Times New Roman" w:cs="Times New Roman"/>
          <w:sz w:val="24"/>
          <w:szCs w:val="24"/>
          <w:u w:val="single"/>
          <w:lang w:val="pl-PL"/>
        </w:rPr>
      </w:pPr>
      <w:r>
        <w:rPr>
          <w:rFonts w:hint="default" w:ascii="Times New Roman" w:hAnsi="Times New Roman" w:cs="Times New Roman"/>
          <w:sz w:val="24"/>
          <w:szCs w:val="24"/>
          <w:u w:val="single"/>
          <w:lang w:val="pl-PL"/>
        </w:rPr>
        <w:t>T: Dekoracyjna kula świetlna.str.26</w:t>
      </w:r>
    </w:p>
    <w:p>
      <w:pPr>
        <w:rPr>
          <w:rFonts w:hint="default" w:ascii="Times New Roman" w:hAnsi="Times New Roman" w:cs="Times New Roman"/>
          <w:sz w:val="24"/>
          <w:szCs w:val="24"/>
          <w:u w:val="single"/>
          <w:lang w:val="pl-PL"/>
        </w:rPr>
      </w:pPr>
    </w:p>
    <w:p>
      <w:pPr>
        <w:rPr>
          <w:rFonts w:hint="default" w:ascii="Times New Roman" w:hAnsi="Times New Roman" w:cs="Times New Roman"/>
          <w:sz w:val="24"/>
          <w:szCs w:val="24"/>
          <w:lang w:val="pl-PL"/>
        </w:rPr>
      </w:pPr>
      <w:r>
        <w:rPr>
          <w:rFonts w:hint="default" w:ascii="Times New Roman" w:hAnsi="Times New Roman" w:cs="Times New Roman"/>
          <w:sz w:val="24"/>
          <w:szCs w:val="24"/>
          <w:lang w:val="pl-PL"/>
        </w:rPr>
        <w:t>Witam wszystkich serdecznie. Skończyliśmy materiał, a niektórym pracusiom brakuje już rubryk w dzienniku na oceny. Wiem o tym, ale jeśli macie ochotę pobawić się i udekorować swój pokój zachęcam do wykonania prostego zadania.( dla chętnych) .Zapoznajcie się z wytycznymi, co będzie potrzebne i z instrukcją str.26-27. Łańcuch białych diod LED, mała szpulka kordonka w kolorze dowolnym, można go dostać w pasmanterii) 30 cm wstążki w kolorze kordonka, balon, klej introligatorski, ważne by był przezroczysty po wyschnięciu, by nie było plam, Uwaga klej introligatorski jest biały, ale gdy wyschnie nic nie będzie widać na kordonku, dwie baterie AA paluszki, słoik, pędzelek, nożyczki, igła- musi mieć duże oczko, aby nawlec kordonek.Stare gazety do podłożenia, by nie pobrudzić biurka. Robimy polecenia krok po kroku.. Miłej zabawy.Jestem ciekawa, jak wam się uda.</w:t>
      </w:r>
      <w:bookmarkStart w:id="0" w:name="_GoBack"/>
      <w:bookmarkEnd w:id="0"/>
      <w:r>
        <w:rPr>
          <w:rFonts w:hint="default" w:ascii="Times New Roman" w:hAnsi="Times New Roman" w:cs="Times New Roman"/>
          <w:sz w:val="24"/>
          <w:szCs w:val="24"/>
          <w:lang w:val="pl-PL"/>
        </w:rPr>
        <w:t xml:space="preserve"> Pozdrawiam. Możecie pochwalić się zdjęciem. K Cinkowska.</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C77561"/>
    <w:rsid w:val="2E852F6A"/>
    <w:rsid w:val="54F15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26</TotalTime>
  <ScaleCrop>false</ScaleCrop>
  <LinksUpToDate>false</LinksUpToDate>
  <CharactersWithSpaces>0</CharactersWithSpaces>
  <Application>WPS Office_11.2.0.9396_F1E327BC-269C-435d-A152-05C5408002CA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2020-06-10T16:53:45Z</dcterms:created>
  <dc:creator>Admin</dc:creator>
  <cp:lastModifiedBy>Admin</cp:lastModifiedBy>
  <dcterms:modified xsi:type="dcterms:W3CDTF">2020-06-10T17:20:45Z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1045-11.2.0.9396</vt:lpwstr>
  </property>
</Properties>
</file>