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C" w:rsidRDefault="00812536">
      <w:pPr>
        <w:rPr>
          <w:b/>
        </w:rPr>
      </w:pPr>
      <w:r>
        <w:rPr>
          <w:b/>
        </w:rPr>
        <w:t>Geografia  -   klasy 6d i 6e</w:t>
      </w:r>
    </w:p>
    <w:p w:rsidR="00812536" w:rsidRDefault="00812536">
      <w:pPr>
        <w:rPr>
          <w:b/>
        </w:rPr>
      </w:pPr>
      <w:r>
        <w:rPr>
          <w:b/>
        </w:rPr>
        <w:t xml:space="preserve">Kochani ! Przed nami kolejny   temat z działu   </w:t>
      </w:r>
      <w:r w:rsidR="005B2222">
        <w:rPr>
          <w:b/>
        </w:rPr>
        <w:t>„</w:t>
      </w:r>
      <w:r>
        <w:rPr>
          <w:b/>
        </w:rPr>
        <w:t>Środowisko przyrodnicze i ludność Europy</w:t>
      </w:r>
      <w:r w:rsidR="005B2222">
        <w:rPr>
          <w:b/>
        </w:rPr>
        <w:t>”</w:t>
      </w:r>
    </w:p>
    <w:p w:rsidR="005B2222" w:rsidRDefault="005B2222">
      <w:pPr>
        <w:rPr>
          <w:b/>
        </w:rPr>
      </w:pPr>
      <w:r>
        <w:rPr>
          <w:b/>
        </w:rPr>
        <w:t>Temat : Zróżnicowanie ludności Europy. Migracje</w:t>
      </w:r>
    </w:p>
    <w:p w:rsidR="005B2222" w:rsidRPr="009100C7" w:rsidRDefault="009100C7" w:rsidP="005B2222">
      <w:pPr>
        <w:pStyle w:val="Akapitzlist"/>
        <w:numPr>
          <w:ilvl w:val="0"/>
          <w:numId w:val="1"/>
        </w:numPr>
        <w:rPr>
          <w:b/>
        </w:rPr>
      </w:pPr>
      <w:r>
        <w:t>Zróżnicowanie  narodowościowe i  językowe Europy</w:t>
      </w:r>
    </w:p>
    <w:p w:rsidR="009100C7" w:rsidRDefault="009100C7" w:rsidP="009100C7">
      <w:pPr>
        <w:pStyle w:val="Akapitzlist"/>
      </w:pPr>
      <w:r>
        <w:t xml:space="preserve">- na podstawie mapki na str.82  wymień trzy grupy narodowościowe  i rodziny językowe </w:t>
      </w:r>
    </w:p>
    <w:p w:rsidR="009100C7" w:rsidRDefault="009100C7" w:rsidP="009100C7">
      <w:pPr>
        <w:pStyle w:val="Akapitzlist"/>
      </w:pPr>
      <w:r>
        <w:t>Wzór :  nazwa grupy  ( przykłady  )</w:t>
      </w:r>
    </w:p>
    <w:p w:rsidR="009100C7" w:rsidRDefault="009100C7" w:rsidP="009100C7">
      <w:pPr>
        <w:pStyle w:val="Akapitzlist"/>
        <w:numPr>
          <w:ilvl w:val="0"/>
          <w:numId w:val="1"/>
        </w:numPr>
      </w:pPr>
      <w:r>
        <w:t>Zróżnicowanie religijne i kulturowe Europy</w:t>
      </w:r>
    </w:p>
    <w:p w:rsidR="009100C7" w:rsidRDefault="009100C7" w:rsidP="009100C7">
      <w:pPr>
        <w:pStyle w:val="Akapitzlist"/>
      </w:pPr>
      <w:r>
        <w:t xml:space="preserve">- ¾  mieszkańców Europy to wyznawcy  </w:t>
      </w:r>
      <w:r w:rsidRPr="005A07BC">
        <w:rPr>
          <w:b/>
        </w:rPr>
        <w:t>chrześcijaństwa</w:t>
      </w:r>
    </w:p>
    <w:p w:rsidR="009100C7" w:rsidRDefault="009100C7" w:rsidP="009100C7">
      <w:pPr>
        <w:pStyle w:val="Akapitzlist"/>
      </w:pPr>
      <w:r>
        <w:t xml:space="preserve">- podział chrześcijaństwa na : </w:t>
      </w:r>
      <w:r w:rsidRPr="005A07BC">
        <w:rPr>
          <w:b/>
        </w:rPr>
        <w:t>katolicyzm</w:t>
      </w:r>
      <w:r w:rsidR="005A07BC" w:rsidRPr="005A07BC">
        <w:rPr>
          <w:b/>
        </w:rPr>
        <w:t>,</w:t>
      </w:r>
      <w:r w:rsidRPr="005A07BC">
        <w:rPr>
          <w:b/>
        </w:rPr>
        <w:t xml:space="preserve"> prote</w:t>
      </w:r>
      <w:r w:rsidR="005A07BC" w:rsidRPr="005A07BC">
        <w:rPr>
          <w:b/>
        </w:rPr>
        <w:t>s</w:t>
      </w:r>
      <w:r w:rsidRPr="005A07BC">
        <w:rPr>
          <w:b/>
        </w:rPr>
        <w:t>tantyzm</w:t>
      </w:r>
      <w:r w:rsidR="005A07BC" w:rsidRPr="005A07BC">
        <w:rPr>
          <w:b/>
        </w:rPr>
        <w:t xml:space="preserve">, </w:t>
      </w:r>
      <w:r w:rsidR="00A1646C">
        <w:rPr>
          <w:b/>
        </w:rPr>
        <w:t>prawosławie</w:t>
      </w:r>
    </w:p>
    <w:p w:rsidR="005A07BC" w:rsidRDefault="005A07BC" w:rsidP="005A07BC">
      <w:pPr>
        <w:pStyle w:val="Akapitzlist"/>
      </w:pPr>
      <w:r>
        <w:t>- podaj przykłady państw, w których mieszkają wyznawcy tych religii</w:t>
      </w:r>
    </w:p>
    <w:p w:rsidR="00A1646C" w:rsidRDefault="00A1646C" w:rsidP="005A07BC">
      <w:pPr>
        <w:pStyle w:val="Akapitzlist"/>
      </w:pPr>
      <w:r>
        <w:t>Wzór : katolicy ( Polska), protestanci ( Niemcy ), prawosławni ( Rosja, Ukraina )</w:t>
      </w:r>
      <w:bookmarkStart w:id="0" w:name="_GoBack"/>
      <w:bookmarkEnd w:id="0"/>
    </w:p>
    <w:p w:rsidR="005A07BC" w:rsidRDefault="005A07BC" w:rsidP="005A07BC">
      <w:r>
        <w:t xml:space="preserve">       </w:t>
      </w:r>
      <w:r w:rsidRPr="005A07BC">
        <w:rPr>
          <w:b/>
        </w:rPr>
        <w:t xml:space="preserve">3.   </w:t>
      </w:r>
      <w:r>
        <w:t xml:space="preserve">Pojęcie </w:t>
      </w:r>
      <w:r w:rsidRPr="005A07BC">
        <w:rPr>
          <w:b/>
        </w:rPr>
        <w:t>migracji</w:t>
      </w:r>
      <w:r>
        <w:t xml:space="preserve"> ( to przemieszczanie się ludności  na stałe lub czasowo,  najczęściej w celu  poprawy  sytuacji materialnej ). </w:t>
      </w:r>
    </w:p>
    <w:p w:rsidR="00CD2643" w:rsidRDefault="005A07BC" w:rsidP="005A07BC">
      <w:pPr>
        <w:rPr>
          <w:b/>
        </w:rPr>
      </w:pPr>
      <w:r>
        <w:t xml:space="preserve">            Z pojęciem migracji związane są terminy:</w:t>
      </w:r>
      <w:r w:rsidR="00CD2643">
        <w:t xml:space="preserve">  </w:t>
      </w:r>
      <w:r>
        <w:t xml:space="preserve"> </w:t>
      </w:r>
      <w:r w:rsidRPr="00CD2643">
        <w:rPr>
          <w:b/>
        </w:rPr>
        <w:t xml:space="preserve">emigracja </w:t>
      </w:r>
      <w:r w:rsidR="00CD2643" w:rsidRPr="00CD2643">
        <w:rPr>
          <w:b/>
        </w:rPr>
        <w:t xml:space="preserve"> i imigracja</w:t>
      </w:r>
    </w:p>
    <w:p w:rsidR="00A1646C" w:rsidRDefault="00CD2643" w:rsidP="00CD2643">
      <w:pPr>
        <w:rPr>
          <w:b/>
        </w:rPr>
      </w:pPr>
      <w:r>
        <w:rPr>
          <w:b/>
        </w:rPr>
        <w:t xml:space="preserve">            Emigracja  - odpływ  ludności                                               Imigracja – napływ ludności </w:t>
      </w:r>
    </w:p>
    <w:p w:rsidR="00CD2643" w:rsidRPr="00A1646C" w:rsidRDefault="00A1646C" w:rsidP="00CD2643">
      <w:r>
        <w:rPr>
          <w:b/>
        </w:rPr>
        <w:t xml:space="preserve">( </w:t>
      </w:r>
      <w:r>
        <w:t xml:space="preserve"> np. Polaków  wyjeżdżających do pracy  do Wielkiej Brytanii</w:t>
      </w:r>
      <w:r w:rsidR="00CD2643">
        <w:rPr>
          <w:b/>
        </w:rPr>
        <w:t xml:space="preserve"> </w:t>
      </w:r>
      <w:r>
        <w:t xml:space="preserve"> nazywamy  emigrantami, natomiast  Ukraińców</w:t>
      </w:r>
      <w:r w:rsidR="00CD2643">
        <w:rPr>
          <w:b/>
        </w:rPr>
        <w:t xml:space="preserve"> </w:t>
      </w:r>
      <w:r>
        <w:rPr>
          <w:b/>
        </w:rPr>
        <w:t xml:space="preserve"> </w:t>
      </w:r>
      <w:r>
        <w:t>przybywających do pracy w Polsce nazywamy imigrantami )</w:t>
      </w:r>
    </w:p>
    <w:p w:rsidR="00CD2643" w:rsidRPr="00CD2643" w:rsidRDefault="00CD2643" w:rsidP="00CD2643">
      <w:pPr>
        <w:pStyle w:val="Akapitzlist"/>
        <w:numPr>
          <w:ilvl w:val="0"/>
          <w:numId w:val="2"/>
        </w:numPr>
        <w:rPr>
          <w:b/>
        </w:rPr>
      </w:pPr>
      <w:r>
        <w:t>Przyczyny migracji ( czynniki powodujące emigrację i  imigrację, podręcznik str.79  )</w:t>
      </w:r>
    </w:p>
    <w:p w:rsidR="00CD2643" w:rsidRPr="00A1646C" w:rsidRDefault="00CD2643" w:rsidP="00CD2643">
      <w:pPr>
        <w:pStyle w:val="Akapitzlist"/>
        <w:numPr>
          <w:ilvl w:val="0"/>
          <w:numId w:val="2"/>
        </w:numPr>
        <w:rPr>
          <w:b/>
        </w:rPr>
      </w:pPr>
      <w:r>
        <w:t>Na podstawie powyższych punktów  sporządź notatkę w zeszycie przedmiotowym</w:t>
      </w:r>
      <w:r w:rsidR="00A1646C">
        <w:t>, a następnie przystąp do wypełniania ćwiczeń.</w:t>
      </w:r>
    </w:p>
    <w:p w:rsidR="00A1646C" w:rsidRPr="00A1646C" w:rsidRDefault="00A1646C" w:rsidP="00A1646C">
      <w:pPr>
        <w:ind w:left="300"/>
      </w:pPr>
      <w:r>
        <w:rPr>
          <w:b/>
        </w:rPr>
        <w:t xml:space="preserve"> PS. </w:t>
      </w:r>
      <w:r>
        <w:t>Życzę przyjemnej pracy.                                                        Pozdrawiam. Anna Majewska</w:t>
      </w:r>
    </w:p>
    <w:p w:rsidR="00A1646C" w:rsidRPr="00A1646C" w:rsidRDefault="00A1646C" w:rsidP="00A1646C">
      <w:pPr>
        <w:rPr>
          <w:b/>
        </w:rPr>
      </w:pPr>
      <w:r>
        <w:rPr>
          <w:b/>
        </w:rPr>
        <w:t xml:space="preserve"> </w:t>
      </w:r>
    </w:p>
    <w:sectPr w:rsidR="00A1646C" w:rsidRPr="00A1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1FF9"/>
    <w:multiLevelType w:val="hybridMultilevel"/>
    <w:tmpl w:val="7B088600"/>
    <w:lvl w:ilvl="0" w:tplc="1C22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5831"/>
    <w:multiLevelType w:val="hybridMultilevel"/>
    <w:tmpl w:val="9D6E1CD0"/>
    <w:lvl w:ilvl="0" w:tplc="6554DFE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36"/>
    <w:rsid w:val="003D4D30"/>
    <w:rsid w:val="005630AC"/>
    <w:rsid w:val="005A07BC"/>
    <w:rsid w:val="005B2222"/>
    <w:rsid w:val="00812536"/>
    <w:rsid w:val="009100C7"/>
    <w:rsid w:val="00A1646C"/>
    <w:rsid w:val="00C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2020-05-08T15:51:00Z</dcterms:created>
  <dcterms:modified xsi:type="dcterms:W3CDTF">2020-05-08T16:56:00Z</dcterms:modified>
</cp:coreProperties>
</file>