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4b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F4F3C" w:rsidRPr="00DF4F3C" w:rsidRDefault="00882A09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882A09">
        <w:rPr>
          <w:rFonts w:ascii="Times New Roman" w:eastAsia="Times New Roman" w:hAnsi="Times New Roman" w:cs="Times New Roman"/>
          <w:sz w:val="24"/>
          <w:szCs w:val="24"/>
          <w:lang w:eastAsia="pl-PL"/>
        </w:rPr>
        <w:t>mat: Pisownia wyrazów z „</w:t>
      </w:r>
      <w:proofErr w:type="spellStart"/>
      <w:r w:rsidR="00882A09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882A0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76CA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765" w:rsidRDefault="003376C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informacje o </w:t>
      </w:r>
      <w:r w:rsidR="0074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 wyrazów z </w:t>
      </w:r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7445C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4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podręcznik str. 239 ) i wpisz je do </w:t>
      </w:r>
    </w:p>
    <w:p w:rsidR="00DF4F3C" w:rsidRPr="00DF4F3C" w:rsidRDefault="00570765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445C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zeszytu.</w:t>
      </w:r>
    </w:p>
    <w:p w:rsidR="00570765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zeszycie wykonaj</w:t>
      </w:r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="00744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>1 i 2 str. 239 oraz 4 i 5 str. 240.</w:t>
      </w:r>
    </w:p>
    <w:p w:rsidR="00DF4F3C" w:rsidRDefault="00570765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o pisowni wyrazów z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( podręcznik 242 i 243 ).</w:t>
      </w:r>
    </w:p>
    <w:p w:rsidR="00570765" w:rsidRDefault="00570765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zadania 3, 4 i 6 str. 242 – 243.</w:t>
      </w:r>
    </w:p>
    <w:p w:rsidR="00570765" w:rsidRPr="00DF4F3C" w:rsidRDefault="00570765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ćwiczeń zadania  1 i 2 str.72.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ED" w:rsidRDefault="004E40ED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F3C" w:rsidRPr="00DF4F3C" w:rsidRDefault="00882A09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DF4F3C" w:rsidRPr="00DF4F3C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DF4F3C" w:rsidRPr="00DF4F3C" w:rsidRDefault="0092469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r w:rsidR="00570765">
        <w:rPr>
          <w:rFonts w:ascii="Times New Roman" w:eastAsia="Times New Roman" w:hAnsi="Times New Roman" w:cs="Times New Roman"/>
          <w:sz w:val="24"/>
          <w:szCs w:val="24"/>
          <w:lang w:eastAsia="pl-PL"/>
        </w:rPr>
        <w:t>at: Pisownia wyrazów z „h”.</w:t>
      </w:r>
    </w:p>
    <w:p w:rsidR="00DF4F3C" w:rsidRPr="00DF4F3C" w:rsidRDefault="00DF4F3C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Przeczytaj informacje o pisowni wyrazów z „h” ( podręcznik str. 240 ) i wpisz je do </w:t>
      </w:r>
    </w:p>
    <w:p w:rsidR="00F34474" w:rsidRPr="00DF4F3C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zeszytu.</w:t>
      </w: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zeszycie wykonaj zadania 7. 8 i 9 str. 241.</w:t>
      </w: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Zapoznaj się z informacjami zamieszczonymi w podręczniku na str. 241 a zatytułowanymi </w:t>
      </w: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„Ortografia w praktyce”.</w:t>
      </w: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o pisowni wyrazów z „h” ( podręcznik 244 i 245 ).</w:t>
      </w:r>
    </w:p>
    <w:p w:rsidR="00F34474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zadania 3, 2 i 5 str. 244 – 245.</w:t>
      </w:r>
    </w:p>
    <w:p w:rsidR="00F34474" w:rsidRPr="00DF4F3C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ćwiczeń zadania  3, 5 i 6 str.73 - 74.</w:t>
      </w:r>
    </w:p>
    <w:p w:rsidR="00F34474" w:rsidRPr="00DF4F3C" w:rsidRDefault="00F34474" w:rsidP="00F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343" w:rsidRDefault="00B40343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343" w:rsidRDefault="00882A09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B40343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2F77EA" w:rsidRDefault="002F77E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Powtarzamy wiadomości dotyczące baśni, przyimków, spójników, zaproszenia i</w:t>
      </w:r>
    </w:p>
    <w:p w:rsidR="00B40343" w:rsidRDefault="002F77E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opowiadania.</w:t>
      </w:r>
    </w:p>
    <w:p w:rsidR="002F77EA" w:rsidRDefault="002F77E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7000" w:rsidRDefault="002F77E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Zapoznaj się z notatką podsumowującą, która znajduje się w podręczniku na stronie 246.</w:t>
      </w:r>
    </w:p>
    <w:p w:rsidR="00B0072F" w:rsidRDefault="002F77EA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Odszukaj </w:t>
      </w:r>
      <w:r w:rsidR="00B00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podręczniku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poszczególnych zagadnieniach, które umieszczono</w:t>
      </w:r>
    </w:p>
    <w:p w:rsidR="00207000" w:rsidRDefault="00B0072F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notatce.</w:t>
      </w:r>
    </w:p>
    <w:p w:rsidR="00B0072F" w:rsidRDefault="00B0072F" w:rsidP="00DF4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Zapoznaj się z tekstem „ Świat baśni, legend i mitów. Mityczne stwory” </w:t>
      </w:r>
    </w:p>
    <w:p w:rsidR="00207000" w:rsidRDefault="00B0072F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(podręcznik str.247   )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</w:t>
      </w:r>
      <w:r w:rsidR="00B00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zeszycie ćwiczenia 1 – 6 str. 237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ED" w:rsidRDefault="004E40E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11D" w:rsidRDefault="00882A09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.04.2020.</w:t>
      </w:r>
    </w:p>
    <w:p w:rsidR="0057311D" w:rsidRDefault="0057311D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</w:t>
      </w:r>
      <w:r w:rsidR="00B0072F">
        <w:rPr>
          <w:rFonts w:ascii="Times New Roman" w:eastAsia="Times New Roman" w:hAnsi="Times New Roman" w:cs="Times New Roman"/>
          <w:sz w:val="24"/>
          <w:szCs w:val="24"/>
          <w:lang w:eastAsia="pl-PL"/>
        </w:rPr>
        <w:t>at: Rozwiązujemy sprawdzian „Świat baśni, legend i mitów. Mityczne stwory”.</w:t>
      </w:r>
    </w:p>
    <w:p w:rsidR="00B0072F" w:rsidRDefault="00B0072F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72F" w:rsidRDefault="00B0072F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Przypomnij sobie tekst „Świat b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>aśń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legend i mitów. Mityczne stwory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(podręcznik str.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311D" w:rsidRDefault="00B0072F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47</w:t>
      </w:r>
      <w:r w:rsidR="0057311D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7311D" w:rsidRDefault="00B0072F" w:rsidP="0057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ćw. 7 – 13 str. 248.</w:t>
      </w:r>
    </w:p>
    <w:p w:rsidR="00207000" w:rsidRDefault="00B0072F" w:rsidP="00B0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Zadanie dla chętnych – ćwiczenie 14 str. 248</w:t>
      </w:r>
    </w:p>
    <w:p w:rsidR="004E40ED" w:rsidRDefault="004E40ED" w:rsidP="00B0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40ED" w:rsidRPr="0098774F" w:rsidRDefault="004E40ED" w:rsidP="00B00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-Przypominam, że w przyszłym tygodniu zaczniemy omawiać powieść „Spotkanie nad </w:t>
      </w:r>
    </w:p>
    <w:p w:rsidR="004E40ED" w:rsidRPr="0098774F" w:rsidRDefault="0098774F" w:rsidP="00B007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7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morzem” J. Korczakowskiej ( tekst dostępny na – cyfroteka.pl )</w:t>
      </w:r>
    </w:p>
    <w:sectPr w:rsidR="004E40ED" w:rsidRPr="0098774F" w:rsidSect="0013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4F3C"/>
    <w:rsid w:val="00134310"/>
    <w:rsid w:val="00147FAE"/>
    <w:rsid w:val="00207000"/>
    <w:rsid w:val="002F77EA"/>
    <w:rsid w:val="003376CA"/>
    <w:rsid w:val="00397379"/>
    <w:rsid w:val="00412166"/>
    <w:rsid w:val="00453674"/>
    <w:rsid w:val="004E40ED"/>
    <w:rsid w:val="00570765"/>
    <w:rsid w:val="0057311D"/>
    <w:rsid w:val="007445C4"/>
    <w:rsid w:val="00882A09"/>
    <w:rsid w:val="0092469C"/>
    <w:rsid w:val="0098774F"/>
    <w:rsid w:val="00A34336"/>
    <w:rsid w:val="00B0072F"/>
    <w:rsid w:val="00B40343"/>
    <w:rsid w:val="00DC4E23"/>
    <w:rsid w:val="00DF4F3C"/>
    <w:rsid w:val="00E91F5C"/>
    <w:rsid w:val="00F3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7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dcterms:created xsi:type="dcterms:W3CDTF">2020-04-15T10:11:00Z</dcterms:created>
  <dcterms:modified xsi:type="dcterms:W3CDTF">2020-04-26T07:59:00Z</dcterms:modified>
</cp:coreProperties>
</file>