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4b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F4F3C" w:rsidRPr="00DF4F3C" w:rsidRDefault="0092469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92469C">
        <w:rPr>
          <w:rFonts w:ascii="Times New Roman" w:eastAsia="Times New Roman" w:hAnsi="Times New Roman" w:cs="Times New Roman"/>
          <w:sz w:val="24"/>
          <w:szCs w:val="24"/>
          <w:lang w:eastAsia="pl-PL"/>
        </w:rPr>
        <w:t>mat: Jak napisać opowiadanie?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Opowiadanie to wypowiedź, w której przedstawiamy po kolei przebieg powiązanych ze  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sobą wydarzeń.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Opowiadanie składa się z trzech części: wstępu, rozwinięcia i zakończenia.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informacje o opowiadaniu ( podręcznik str. 229 ) i wypisz – co powinno się 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znaleźć w każdej z części opowiadania.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Wynotuj również informacje, które wykorzystasz przy pisaniu opowiadania.</w:t>
      </w:r>
    </w:p>
    <w:p w:rsidR="00B40343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Pr</w:t>
      </w:r>
      <w:r w:rsidR="00B40343">
        <w:rPr>
          <w:rFonts w:ascii="Times New Roman" w:eastAsia="Times New Roman" w:hAnsi="Times New Roman" w:cs="Times New Roman"/>
          <w:sz w:val="24"/>
          <w:szCs w:val="24"/>
          <w:lang w:eastAsia="pl-PL"/>
        </w:rPr>
        <w:t>zeczytaj opowiadanie "Ślizgawka" (podręcznik str. 230</w:t>
      </w: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zwróć uwagę na wyróżnione </w:t>
      </w:r>
    </w:p>
    <w:p w:rsidR="00DF4F3C" w:rsidRPr="00DF4F3C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elementy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F3C" w:rsidRPr="00DF4F3C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zeszycie wykonaj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wiczenie 3 str. 231.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92469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4F3C" w:rsidRPr="00DF4F3C" w:rsidRDefault="0092469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Piszemy opowiadanie twórcze.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z jakich elementów skład się opowiadanie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F3C" w:rsidRPr="00DF4F3C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Wykonaj ćwiczenie 1 - 7 str. 125 </w:t>
      </w:r>
      <w:r w:rsidR="0020700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128</w:t>
      </w:r>
      <w:r w:rsidR="0020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czwartku )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</w:t>
      </w:r>
      <w:r w:rsidR="00B40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chętnych – ćw. 8 str. 128.</w:t>
      </w:r>
    </w:p>
    <w:p w:rsidR="00B40343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343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22.04.2020.</w:t>
      </w:r>
    </w:p>
    <w:p w:rsidR="00B40343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Dobroć nagrodzona – O. Kolberg „O szewczyku”</w:t>
      </w:r>
    </w:p>
    <w:p w:rsidR="00207000" w:rsidRDefault="00207000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000" w:rsidRDefault="00207000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utwór pt. „O szewczyku”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(podręcznik str.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32 )</w:t>
      </w:r>
    </w:p>
    <w:p w:rsidR="00207000" w:rsidRDefault="00207000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 w zeszycie – jaki jest czas i miejsce wydarzeń; wskaż postacie realistyczne</w:t>
      </w:r>
    </w:p>
    <w:p w:rsidR="00207000" w:rsidRDefault="00207000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fantastyczne.</w:t>
      </w:r>
    </w:p>
    <w:p w:rsidR="00207000" w:rsidRDefault="00207000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Ułóż plan wydarzeń ( postaraj się nie stosować czasowników w osobowej formie )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ćw. 5 str. 234.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23.04.2020.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Ucieczka z krainy baśni –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„Baśń o królu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Dardanelu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utwór „Baśń o królu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Dardanelu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(podręcznik str. 235);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ćw. 1 – 4 str. 237 – 238</w:t>
      </w:r>
    </w:p>
    <w:p w:rsidR="00412166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 w zeszycie, krótką notatkę o przeczytanej baśni, wykorzystaj słownictwo zapisane</w:t>
      </w:r>
    </w:p>
    <w:p w:rsidR="0057311D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ćw.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str. 238.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24.04.2020.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Czy umiemy rozpoznać utwór, który jest baśnią?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674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5367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w zeszycie: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Baśń to utwór o niewielkich rozmiarach.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cechy baśni to: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 czas akcji – np. dawno, dawno temu;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2. miejsce akcji – za górami, za lasami;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3. opowiada o niezwykłych, fantastycznych bohaterach i wydarzeniach;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 bohaterami są księżniczki, rycerze, czarownice, wróżki;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5. zwierzęta potrafią mówić;</w:t>
      </w:r>
    </w:p>
    <w:p w:rsidR="00412166" w:rsidRDefault="00412166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6. </w:t>
      </w:r>
      <w:r w:rsidR="00DC4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 dobra i zła ( np. sierota – macocha) 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 zwycięża nad złem;</w:t>
      </w:r>
    </w:p>
    <w:p w:rsidR="00412166" w:rsidRDefault="00DC4E23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7. występują magiczne przedmioty – np. różdżka, siedmiomilowe buty, latający dywan</w:t>
      </w:r>
      <w:r w:rsidR="00453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674" w:rsidRDefault="00453674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Wykonaj tylko na komputerze, jeśli wcześniej nie rozwiązałeś, ćwiczenia, które znajdują się  </w:t>
      </w:r>
    </w:p>
    <w:p w:rsidR="00453674" w:rsidRDefault="00453674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stronie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(szkoła podstawowa; język polski) pt. „Czy to jeszcze baśń”.</w:t>
      </w:r>
    </w:p>
    <w:p w:rsidR="00453674" w:rsidRPr="0057311D" w:rsidRDefault="00453674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000" w:rsidRDefault="00207000" w:rsidP="00207000">
      <w:pPr>
        <w:pStyle w:val="Bezodstpw"/>
      </w:pPr>
    </w:p>
    <w:sectPr w:rsidR="00207000" w:rsidSect="0013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F3C"/>
    <w:rsid w:val="00134310"/>
    <w:rsid w:val="00207000"/>
    <w:rsid w:val="003376CA"/>
    <w:rsid w:val="00397379"/>
    <w:rsid w:val="00412166"/>
    <w:rsid w:val="00453674"/>
    <w:rsid w:val="0057311D"/>
    <w:rsid w:val="0092469C"/>
    <w:rsid w:val="00B40343"/>
    <w:rsid w:val="00DC4E23"/>
    <w:rsid w:val="00D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2020-04-15T10:11:00Z</dcterms:created>
  <dcterms:modified xsi:type="dcterms:W3CDTF">2020-04-17T19:30:00Z</dcterms:modified>
</cp:coreProperties>
</file>