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4C7261" w:rsidRDefault="007752E3">
      <w:pPr>
        <w:rPr>
          <w:rFonts w:ascii="Times New Roman" w:hAnsi="Times New Roman" w:cs="Times New Roman"/>
          <w:b/>
          <w:sz w:val="24"/>
          <w:szCs w:val="24"/>
        </w:rPr>
      </w:pPr>
      <w:r w:rsidRPr="004C7261">
        <w:rPr>
          <w:rFonts w:ascii="Times New Roman" w:hAnsi="Times New Roman" w:cs="Times New Roman"/>
          <w:b/>
          <w:sz w:val="24"/>
          <w:szCs w:val="24"/>
        </w:rPr>
        <w:t>Lekcje dla kl. 5d  j. polski     25-29 maja 2020</w:t>
      </w:r>
    </w:p>
    <w:p w:rsidR="007752E3" w:rsidRDefault="00775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25 -26 maja</w:t>
      </w:r>
    </w:p>
    <w:p w:rsidR="007752E3" w:rsidRPr="007752E3" w:rsidRDefault="007752E3">
      <w:pPr>
        <w:rPr>
          <w:rFonts w:ascii="Times New Roman" w:hAnsi="Times New Roman" w:cs="Times New Roman"/>
          <w:b/>
          <w:sz w:val="24"/>
          <w:szCs w:val="24"/>
        </w:rPr>
      </w:pPr>
      <w:r w:rsidRPr="007752E3">
        <w:rPr>
          <w:rFonts w:ascii="Times New Roman" w:hAnsi="Times New Roman" w:cs="Times New Roman"/>
          <w:b/>
          <w:sz w:val="24"/>
          <w:szCs w:val="24"/>
        </w:rPr>
        <w:t>Temat: Powtórzenie wiadomości z rozdz. 6.</w:t>
      </w:r>
    </w:p>
    <w:p w:rsidR="007752E3" w:rsidRDefault="00775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 tekstem I. </w:t>
      </w:r>
      <w:proofErr w:type="spellStart"/>
      <w:r>
        <w:rPr>
          <w:rFonts w:ascii="Times New Roman" w:hAnsi="Times New Roman" w:cs="Times New Roman"/>
          <w:sz w:val="24"/>
          <w:szCs w:val="24"/>
        </w:rPr>
        <w:t>Szypkowskiej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„Do Młodego Czytelnika”- str. 283.</w:t>
      </w:r>
    </w:p>
    <w:p w:rsidR="007752E3" w:rsidRDefault="00775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na pytania do tekstu: 1,2,3,4 str. 283 oraz ćw. 9, 10 str. 284.</w:t>
      </w:r>
    </w:p>
    <w:p w:rsidR="00AD7B76" w:rsidRDefault="00775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Przypomnij sobie wiadomości na temat części zdania pojedynczego: podmiot, orzeczenie, przydawka</w:t>
      </w:r>
      <w:r w:rsidR="007C3BEA">
        <w:rPr>
          <w:rFonts w:ascii="Times New Roman" w:hAnsi="Times New Roman" w:cs="Times New Roman"/>
          <w:sz w:val="24"/>
          <w:szCs w:val="24"/>
        </w:rPr>
        <w:t xml:space="preserve">, dopełnienie </w:t>
      </w:r>
      <w:r>
        <w:rPr>
          <w:rFonts w:ascii="Times New Roman" w:hAnsi="Times New Roman" w:cs="Times New Roman"/>
          <w:sz w:val="24"/>
          <w:szCs w:val="24"/>
        </w:rPr>
        <w:t xml:space="preserve"> i okolicznik. </w:t>
      </w:r>
    </w:p>
    <w:p w:rsidR="00AD7B76" w:rsidRDefault="00AD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podstawie podanych zdań narysuj wykres i nazwij części zdania .</w:t>
      </w:r>
    </w:p>
    <w:p w:rsidR="00AD7B76" w:rsidRDefault="00AD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Moja koleżanka jutro przyjdzie na urodziny.</w:t>
      </w:r>
    </w:p>
    <w:p w:rsidR="00AD7B76" w:rsidRDefault="00AD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Tomek pojechał z rodzicami w długą podróż.</w:t>
      </w:r>
    </w:p>
    <w:p w:rsidR="007752E3" w:rsidRDefault="00775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maja</w:t>
      </w:r>
    </w:p>
    <w:p w:rsidR="007752E3" w:rsidRPr="00AD7B76" w:rsidRDefault="007752E3">
      <w:pPr>
        <w:rPr>
          <w:rFonts w:ascii="Times New Roman" w:hAnsi="Times New Roman" w:cs="Times New Roman"/>
          <w:b/>
          <w:sz w:val="24"/>
          <w:szCs w:val="24"/>
        </w:rPr>
      </w:pPr>
      <w:r w:rsidRPr="00AD7B76">
        <w:rPr>
          <w:rFonts w:ascii="Times New Roman" w:hAnsi="Times New Roman" w:cs="Times New Roman"/>
          <w:b/>
          <w:sz w:val="24"/>
          <w:szCs w:val="24"/>
        </w:rPr>
        <w:t>Temat: Podróż w nieznane .</w:t>
      </w:r>
    </w:p>
    <w:p w:rsidR="007752E3" w:rsidRDefault="00775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</w:t>
      </w:r>
      <w:r w:rsidR="00AD7B76">
        <w:rPr>
          <w:rFonts w:ascii="Times New Roman" w:hAnsi="Times New Roman" w:cs="Times New Roman"/>
          <w:sz w:val="24"/>
          <w:szCs w:val="24"/>
        </w:rPr>
        <w:t>zyjrzyj się obrazowi na str. 285</w:t>
      </w:r>
      <w:r>
        <w:rPr>
          <w:rFonts w:ascii="Times New Roman" w:hAnsi="Times New Roman" w:cs="Times New Roman"/>
          <w:sz w:val="24"/>
          <w:szCs w:val="24"/>
        </w:rPr>
        <w:t>. Jak</w:t>
      </w:r>
      <w:r w:rsidR="00AD7B76">
        <w:rPr>
          <w:rFonts w:ascii="Times New Roman" w:hAnsi="Times New Roman" w:cs="Times New Roman"/>
          <w:sz w:val="24"/>
          <w:szCs w:val="24"/>
        </w:rPr>
        <w:t>i nosi tytuł, kiedy został namalowany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52E3" w:rsidRDefault="00775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7B76">
        <w:rPr>
          <w:rFonts w:ascii="Times New Roman" w:hAnsi="Times New Roman" w:cs="Times New Roman"/>
          <w:sz w:val="24"/>
          <w:szCs w:val="24"/>
        </w:rPr>
        <w:t>Dokonaj opisu obrazu odpowiadając na pytania: 1,2,3,4,5,6 str. 285.</w:t>
      </w:r>
    </w:p>
    <w:p w:rsidR="00AD7B76" w:rsidRDefault="00AD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28- 29 maja</w:t>
      </w:r>
    </w:p>
    <w:p w:rsidR="00AD7B76" w:rsidRPr="00AD7B76" w:rsidRDefault="00AD7B76">
      <w:pPr>
        <w:rPr>
          <w:rFonts w:ascii="Times New Roman" w:hAnsi="Times New Roman" w:cs="Times New Roman"/>
          <w:b/>
          <w:sz w:val="24"/>
          <w:szCs w:val="24"/>
        </w:rPr>
      </w:pPr>
      <w:r w:rsidRPr="00AD7B76">
        <w:rPr>
          <w:rFonts w:ascii="Times New Roman" w:hAnsi="Times New Roman" w:cs="Times New Roman"/>
          <w:b/>
          <w:sz w:val="24"/>
          <w:szCs w:val="24"/>
        </w:rPr>
        <w:t>Temat: Analiza piosenki „ Kto przygód zna smak?”.</w:t>
      </w:r>
    </w:p>
    <w:p w:rsidR="00AD7B76" w:rsidRDefault="00AD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dwukrotnie utwór- str. 286-287.</w:t>
      </w:r>
    </w:p>
    <w:p w:rsidR="00AD7B76" w:rsidRDefault="00AD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na pytanie o czym mówi piosenka, do czego potrzebna jest wyobraźnia?</w:t>
      </w:r>
    </w:p>
    <w:p w:rsidR="00AD7B76" w:rsidRDefault="00AD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3.Wypisz </w:t>
      </w:r>
      <w:r w:rsidR="007C3BEA">
        <w:rPr>
          <w:rFonts w:ascii="Times New Roman" w:hAnsi="Times New Roman" w:cs="Times New Roman"/>
          <w:sz w:val="24"/>
          <w:szCs w:val="24"/>
        </w:rPr>
        <w:t xml:space="preserve">z piosenki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 3 epitety i 3 przenośnie.</w:t>
      </w:r>
    </w:p>
    <w:p w:rsidR="00AD7B76" w:rsidRDefault="00AD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Przepisz do zeszytu co to są rymy dokładne i niedokładne, a następnie znajdź w piosence J. Cygana po 2 przykłady takich rymów.</w:t>
      </w:r>
    </w:p>
    <w:p w:rsidR="007752E3" w:rsidRDefault="007752E3">
      <w:pPr>
        <w:rPr>
          <w:rFonts w:ascii="Times New Roman" w:hAnsi="Times New Roman" w:cs="Times New Roman"/>
          <w:sz w:val="24"/>
          <w:szCs w:val="24"/>
        </w:rPr>
      </w:pPr>
    </w:p>
    <w:p w:rsidR="007752E3" w:rsidRPr="007752E3" w:rsidRDefault="007752E3">
      <w:pPr>
        <w:rPr>
          <w:rFonts w:ascii="Times New Roman" w:hAnsi="Times New Roman" w:cs="Times New Roman"/>
          <w:sz w:val="24"/>
          <w:szCs w:val="24"/>
        </w:rPr>
      </w:pPr>
    </w:p>
    <w:sectPr w:rsidR="007752E3" w:rsidRPr="0077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3"/>
    <w:rsid w:val="00034217"/>
    <w:rsid w:val="0015725B"/>
    <w:rsid w:val="004C7261"/>
    <w:rsid w:val="007752E3"/>
    <w:rsid w:val="007C3BEA"/>
    <w:rsid w:val="00A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2020-05-21T06:31:00Z</dcterms:created>
  <dcterms:modified xsi:type="dcterms:W3CDTF">2020-05-21T06:52:00Z</dcterms:modified>
</cp:coreProperties>
</file>