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B12673">
      <w:pPr>
        <w:rPr>
          <w:rFonts w:ascii="Times New Roman" w:hAnsi="Times New Roman" w:cs="Times New Roman"/>
          <w:sz w:val="24"/>
          <w:szCs w:val="24"/>
        </w:rPr>
      </w:pPr>
      <w:r w:rsidRPr="00B12673">
        <w:rPr>
          <w:rFonts w:ascii="Times New Roman" w:hAnsi="Times New Roman" w:cs="Times New Roman"/>
          <w:sz w:val="24"/>
          <w:szCs w:val="24"/>
        </w:rPr>
        <w:t>Lekcje dla klasy 5d                  język polski         11-15 maja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maja</w:t>
      </w:r>
    </w:p>
    <w:p w:rsidR="00B12673" w:rsidRPr="00B12673" w:rsidRDefault="00B12673">
      <w:pPr>
        <w:rPr>
          <w:rFonts w:ascii="Times New Roman" w:hAnsi="Times New Roman" w:cs="Times New Roman"/>
          <w:b/>
          <w:sz w:val="24"/>
          <w:szCs w:val="24"/>
        </w:rPr>
      </w:pPr>
      <w:r w:rsidRPr="00B12673">
        <w:rPr>
          <w:rFonts w:ascii="Times New Roman" w:hAnsi="Times New Roman" w:cs="Times New Roman"/>
          <w:b/>
          <w:sz w:val="24"/>
          <w:szCs w:val="24"/>
        </w:rPr>
        <w:t>Temat: Na czym polega bezinteresowna pomoc?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wiersza „Przepaść” T. Różewicza str. 264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przeczytaj wiersz- najlepiej dwukrotnie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wykonaj ćw. 1, 2 , 4,5 str. 265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wypisz z wiersza 3 epitety, 2 metafory.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maja</w:t>
      </w:r>
    </w:p>
    <w:p w:rsidR="00B12673" w:rsidRPr="00B12673" w:rsidRDefault="00B12673">
      <w:pPr>
        <w:rPr>
          <w:rFonts w:ascii="Times New Roman" w:hAnsi="Times New Roman" w:cs="Times New Roman"/>
          <w:b/>
          <w:sz w:val="24"/>
          <w:szCs w:val="24"/>
        </w:rPr>
      </w:pPr>
      <w:r w:rsidRPr="00B12673">
        <w:rPr>
          <w:rFonts w:ascii="Times New Roman" w:hAnsi="Times New Roman" w:cs="Times New Roman"/>
          <w:b/>
          <w:sz w:val="24"/>
          <w:szCs w:val="24"/>
        </w:rPr>
        <w:t>Temat: Zmierzyć się z własną słabością.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 teksty pt. „Gruby” A. Minkowskiego str. 265-267.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pyt. 1, 2,3,4 str. 268.</w:t>
      </w:r>
    </w:p>
    <w:p w:rsidR="00B12673" w:rsidRDefault="00B1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Sporządź listę  pozytywnych za</w:t>
      </w:r>
      <w:r w:rsidR="008241A5">
        <w:rPr>
          <w:rFonts w:ascii="Times New Roman" w:hAnsi="Times New Roman" w:cs="Times New Roman"/>
          <w:sz w:val="24"/>
          <w:szCs w:val="24"/>
        </w:rPr>
        <w:t>chowań i</w:t>
      </w:r>
      <w:r>
        <w:rPr>
          <w:rFonts w:ascii="Times New Roman" w:hAnsi="Times New Roman" w:cs="Times New Roman"/>
          <w:sz w:val="24"/>
          <w:szCs w:val="24"/>
        </w:rPr>
        <w:t xml:space="preserve"> cech charakteru koleża</w:t>
      </w:r>
      <w:r w:rsidR="008241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ki lub kolegi</w:t>
      </w:r>
      <w:r w:rsidR="008241A5">
        <w:rPr>
          <w:rFonts w:ascii="Times New Roman" w:hAnsi="Times New Roman" w:cs="Times New Roman"/>
          <w:sz w:val="24"/>
          <w:szCs w:val="24"/>
        </w:rPr>
        <w:t>, które zasługują na wyróżnienie.</w:t>
      </w:r>
    </w:p>
    <w:p w:rsidR="008241A5" w:rsidRDefault="008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14- 15 maja</w:t>
      </w:r>
    </w:p>
    <w:p w:rsidR="008241A5" w:rsidRPr="008241A5" w:rsidRDefault="008241A5">
      <w:pPr>
        <w:rPr>
          <w:rFonts w:ascii="Times New Roman" w:hAnsi="Times New Roman" w:cs="Times New Roman"/>
          <w:b/>
          <w:sz w:val="24"/>
          <w:szCs w:val="24"/>
        </w:rPr>
      </w:pPr>
      <w:r w:rsidRPr="008241A5">
        <w:rPr>
          <w:rFonts w:ascii="Times New Roman" w:hAnsi="Times New Roman" w:cs="Times New Roman"/>
          <w:b/>
          <w:sz w:val="24"/>
          <w:szCs w:val="24"/>
        </w:rPr>
        <w:t>Temat: Spotkanie z prasą.</w:t>
      </w:r>
    </w:p>
    <w:p w:rsidR="008241A5" w:rsidRDefault="008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na temat prasy- str. 271.</w:t>
      </w:r>
    </w:p>
    <w:p w:rsidR="008241A5" w:rsidRDefault="0082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kto pracuje  w redakcji i czym zajmują się te osoby.</w:t>
      </w:r>
      <w:r w:rsidR="00C328AD">
        <w:rPr>
          <w:rFonts w:ascii="Times New Roman" w:hAnsi="Times New Roman" w:cs="Times New Roman"/>
          <w:sz w:val="24"/>
          <w:szCs w:val="24"/>
        </w:rPr>
        <w:t xml:space="preserve"> Wypisz te osoby do zeszytu.</w:t>
      </w:r>
    </w:p>
    <w:p w:rsidR="00C328AD" w:rsidRDefault="00C32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Zapoznaj się z informacjami na temat budowy artykułu prasowego- str. 274.  Napisz w zeszycie co to jest lid i nagłówek.</w:t>
      </w:r>
    </w:p>
    <w:p w:rsidR="00C328AD" w:rsidRDefault="00C32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1 str. 274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Tylko zamiast z czytelni czy biblioteki wybierzcie gazetę lub czasopismo, które macie w domu i odpowiedzcie na pytania z tego ćwiczenia. </w:t>
      </w:r>
    </w:p>
    <w:p w:rsidR="00B12673" w:rsidRPr="00B12673" w:rsidRDefault="00B12673">
      <w:pPr>
        <w:rPr>
          <w:rFonts w:ascii="Times New Roman" w:hAnsi="Times New Roman" w:cs="Times New Roman"/>
          <w:sz w:val="24"/>
          <w:szCs w:val="24"/>
        </w:rPr>
      </w:pPr>
    </w:p>
    <w:sectPr w:rsidR="00B12673" w:rsidRPr="00B1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73"/>
    <w:rsid w:val="00034217"/>
    <w:rsid w:val="0015725B"/>
    <w:rsid w:val="008241A5"/>
    <w:rsid w:val="00B12673"/>
    <w:rsid w:val="00C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2020-05-05T18:28:00Z</dcterms:created>
  <dcterms:modified xsi:type="dcterms:W3CDTF">2020-05-05T18:47:00Z</dcterms:modified>
</cp:coreProperties>
</file>