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Kl.6a i 6e  </w:t>
      </w:r>
    </w:p>
    <w:p w:rsidR="00A93F0A" w:rsidRPr="00E77540" w:rsidRDefault="00A93F0A" w:rsidP="00A93F0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20.04.20.</w:t>
      </w:r>
    </w:p>
    <w:p w:rsidR="00A93F0A" w:rsidRPr="00E77540" w:rsidRDefault="00A93F0A" w:rsidP="00A93F0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 xml:space="preserve">Lekcja 1. </w:t>
      </w:r>
    </w:p>
    <w:p w:rsidR="00A93F0A" w:rsidRPr="00E77540" w:rsidRDefault="00A93F0A" w:rsidP="00A93F0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 xml:space="preserve">Temat: Przeżyjmy to jeszcze raz –o świecie przedstawionym w utworze R. Kosika „Felix, Net i </w:t>
      </w:r>
      <w:proofErr w:type="spellStart"/>
      <w:r w:rsidRPr="00E77540">
        <w:rPr>
          <w:rFonts w:ascii="Times New Roman" w:hAnsi="Times New Roman" w:cs="Times New Roman"/>
          <w:b/>
          <w:sz w:val="24"/>
          <w:szCs w:val="24"/>
        </w:rPr>
        <w:t>Nika</w:t>
      </w:r>
      <w:proofErr w:type="spellEnd"/>
      <w:r w:rsidRPr="00E77540">
        <w:rPr>
          <w:rFonts w:ascii="Times New Roman" w:hAnsi="Times New Roman" w:cs="Times New Roman"/>
          <w:b/>
          <w:sz w:val="24"/>
          <w:szCs w:val="24"/>
        </w:rPr>
        <w:t xml:space="preserve"> oraz Gang Niewidzialnych Ludzi”</w:t>
      </w:r>
    </w:p>
    <w:p w:rsidR="00A93F0A" w:rsidRPr="00E77540" w:rsidRDefault="00A93F0A" w:rsidP="00A93F0A">
      <w:pPr>
        <w:spacing w:after="0"/>
        <w:contextualSpacing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DF1B81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 </w:t>
      </w:r>
      <w:r w:rsidRPr="00074C0C">
        <w:rPr>
          <w:rFonts w:ascii="Times New Roman" w:hAnsi="Times New Roman" w:cs="Times New Roman"/>
          <w:b/>
          <w:sz w:val="24"/>
          <w:szCs w:val="24"/>
        </w:rPr>
        <w:t xml:space="preserve"> czas i miejsce wydarzeń w lekturze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F0A" w:rsidRDefault="00DF1B81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 powieści wskazane fragmenty.</w:t>
      </w:r>
    </w:p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75EBF">
        <w:rPr>
          <w:rFonts w:ascii="Times New Roman" w:hAnsi="Times New Roman" w:cs="Times New Roman"/>
          <w:b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: czasy współczesne – I połowa XX wieku świadczy o tym istnienie gimnazjów, akcja trwa od września – początek roku szkolnego (s. 9) do kwietnia następnego roku – Wielkanoc </w:t>
      </w:r>
      <w:r>
        <w:rPr>
          <w:rFonts w:ascii="Times New Roman" w:hAnsi="Times New Roman" w:cs="Times New Roman"/>
          <w:sz w:val="24"/>
          <w:szCs w:val="24"/>
        </w:rPr>
        <w:br/>
        <w:t>(s. 364);</w:t>
      </w:r>
    </w:p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miejsce:  </w:t>
      </w:r>
      <w:r>
        <w:rPr>
          <w:rFonts w:ascii="Times New Roman" w:hAnsi="Times New Roman" w:cs="Times New Roman"/>
          <w:sz w:val="24"/>
          <w:szCs w:val="24"/>
        </w:rPr>
        <w:t xml:space="preserve">jednym (i zarazem głównym) z miejsc wydarzeń jest </w:t>
      </w:r>
      <w:r w:rsidRPr="00775EBF">
        <w:rPr>
          <w:rFonts w:ascii="Times New Roman" w:hAnsi="Times New Roman" w:cs="Times New Roman"/>
          <w:b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, świadczą o tym </w:t>
      </w:r>
    </w:p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wspomnienie o Pałacu Kultury i Nauki, czy informacja w internetowym serwisie informacyjnym </w:t>
      </w:r>
      <w:r w:rsidRPr="00775EBF">
        <w:rPr>
          <w:rFonts w:ascii="Times New Roman" w:hAnsi="Times New Roman" w:cs="Times New Roman"/>
          <w:b/>
          <w:sz w:val="24"/>
          <w:szCs w:val="24"/>
        </w:rPr>
        <w:t>(s. 67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-w Warszawie akcja rozgrywa się m. in. w Gimnazjum im. prof. Stefana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Kuszmińskiego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EBF">
        <w:rPr>
          <w:rFonts w:ascii="Times New Roman" w:hAnsi="Times New Roman" w:cs="Times New Roman"/>
          <w:b/>
          <w:sz w:val="24"/>
          <w:szCs w:val="24"/>
        </w:rPr>
        <w:t>s. 10</w:t>
      </w:r>
      <w:r>
        <w:rPr>
          <w:rFonts w:ascii="Times New Roman" w:hAnsi="Times New Roman" w:cs="Times New Roman"/>
          <w:sz w:val="24"/>
          <w:szCs w:val="24"/>
        </w:rPr>
        <w:t>), domu Felixa przy ul Serdecznej (</w:t>
      </w:r>
      <w:r w:rsidRPr="00775EBF">
        <w:rPr>
          <w:rFonts w:ascii="Times New Roman" w:hAnsi="Times New Roman" w:cs="Times New Roman"/>
          <w:b/>
          <w:sz w:val="24"/>
          <w:szCs w:val="24"/>
        </w:rPr>
        <w:t>s. 25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93F0A" w:rsidRDefault="00A93F0A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-mieszkaniu Neta na najwyższym piętrze dwudziestopiętrowego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EBF">
        <w:rPr>
          <w:rFonts w:ascii="Times New Roman" w:hAnsi="Times New Roman" w:cs="Times New Roman"/>
          <w:b/>
          <w:sz w:val="24"/>
          <w:szCs w:val="24"/>
        </w:rPr>
        <w:t>s. 61</w:t>
      </w:r>
      <w:r>
        <w:rPr>
          <w:rFonts w:ascii="Times New Roman" w:hAnsi="Times New Roman" w:cs="Times New Roman"/>
          <w:sz w:val="24"/>
          <w:szCs w:val="24"/>
        </w:rPr>
        <w:t xml:space="preserve">),                                        mieszkaniu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starej kamienicy (</w:t>
      </w:r>
      <w:r w:rsidRPr="00775EBF">
        <w:rPr>
          <w:rFonts w:ascii="Times New Roman" w:hAnsi="Times New Roman" w:cs="Times New Roman"/>
          <w:b/>
          <w:sz w:val="24"/>
          <w:szCs w:val="24"/>
        </w:rPr>
        <w:t>s. 105</w:t>
      </w:r>
      <w:r>
        <w:rPr>
          <w:rFonts w:ascii="Times New Roman" w:hAnsi="Times New Roman" w:cs="Times New Roman"/>
          <w:sz w:val="24"/>
          <w:szCs w:val="24"/>
        </w:rPr>
        <w:t>) itd.</w:t>
      </w:r>
    </w:p>
    <w:p w:rsidR="00DF1B81" w:rsidRDefault="00DF1B81" w:rsidP="00A93F0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3F0A" w:rsidRPr="00775EBF" w:rsidRDefault="00DF1B81" w:rsidP="00A93F0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3F0A">
        <w:rPr>
          <w:rFonts w:ascii="Times New Roman" w:hAnsi="Times New Roman" w:cs="Times New Roman"/>
          <w:sz w:val="24"/>
          <w:szCs w:val="24"/>
        </w:rPr>
        <w:t xml:space="preserve"> III Rzeczpospolitej gimnazja funkcjonowały od </w:t>
      </w:r>
      <w:r w:rsidR="00A93F0A" w:rsidRPr="00775EBF">
        <w:rPr>
          <w:rFonts w:ascii="Times New Roman" w:hAnsi="Times New Roman" w:cs="Times New Roman"/>
          <w:b/>
          <w:sz w:val="24"/>
          <w:szCs w:val="24"/>
        </w:rPr>
        <w:t>1999 do 2019 r.</w:t>
      </w:r>
    </w:p>
    <w:p w:rsidR="00054A74" w:rsidRDefault="00054A74"/>
    <w:p w:rsidR="00C3716F" w:rsidRPr="00C3716F" w:rsidRDefault="00C3716F" w:rsidP="00C3716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716F">
        <w:rPr>
          <w:i/>
          <w:u w:val="single"/>
        </w:rPr>
        <w:t>Zapisz do zeszytu:</w:t>
      </w:r>
      <w:r w:rsidRPr="00C371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3716F" w:rsidRPr="00E77540" w:rsidRDefault="00C3716F" w:rsidP="00C371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Elementy świata przedstawionego</w:t>
      </w:r>
    </w:p>
    <w:p w:rsidR="00C3716F" w:rsidRPr="00E77540" w:rsidRDefault="00C3716F" w:rsidP="00C371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 xml:space="preserve">1. Czas </w:t>
      </w:r>
      <w:proofErr w:type="spellStart"/>
      <w:r w:rsidRPr="00E77540">
        <w:rPr>
          <w:rFonts w:ascii="Times New Roman" w:hAnsi="Times New Roman" w:cs="Times New Roman"/>
          <w:b/>
          <w:sz w:val="24"/>
          <w:szCs w:val="24"/>
        </w:rPr>
        <w:t>akcji:</w:t>
      </w:r>
      <w:r w:rsidRPr="00E77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 połowa XXI wieku, kilka miesięcy: od września (pierwszy dzień roku szkolnego) do kwietnia (Wielkanoc).</w:t>
      </w:r>
    </w:p>
    <w:p w:rsidR="00C3716F" w:rsidRPr="00E77540" w:rsidRDefault="00C3716F" w:rsidP="00C371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2. Miejsce akcji:</w:t>
      </w:r>
    </w:p>
    <w:p w:rsidR="00C3716F" w:rsidRPr="00E77540" w:rsidRDefault="00C3716F" w:rsidP="00C371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sz w:val="24"/>
          <w:szCs w:val="24"/>
        </w:rPr>
        <w:t xml:space="preserve">Warszawa: Gimnazjum im. Prof. S.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Kuszmińskiego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dom Polonów, mieszkanie Bieleckich, mieszkanie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Niki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kawiarnia „Zbędne kalorie”, budynek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Mexportu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 Tower, </w:t>
      </w:r>
    </w:p>
    <w:p w:rsidR="00C3716F" w:rsidRPr="00E77540" w:rsidRDefault="00C3716F" w:rsidP="00C371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sz w:val="24"/>
          <w:szCs w:val="24"/>
        </w:rPr>
        <w:t>Kocia Skała: zamek.</w:t>
      </w:r>
    </w:p>
    <w:p w:rsidR="00C3716F" w:rsidRPr="00E77540" w:rsidRDefault="00C3716F" w:rsidP="00C3716F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sz w:val="24"/>
          <w:szCs w:val="24"/>
        </w:rPr>
        <w:t>Zakopane i jego okolice: Gubałówka, Krupówki, pensjonat „Pod Zezowatą Owcą”, stok narciarski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2. Bohaterowie</w:t>
      </w:r>
    </w:p>
    <w:p w:rsidR="00C3716F" w:rsidRPr="00E77540" w:rsidRDefault="00C3716F" w:rsidP="00C371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Główni:</w:t>
      </w:r>
      <w:r w:rsidRPr="00E77540">
        <w:rPr>
          <w:rFonts w:ascii="Times New Roman" w:hAnsi="Times New Roman" w:cs="Times New Roman"/>
          <w:sz w:val="24"/>
          <w:szCs w:val="24"/>
        </w:rPr>
        <w:t xml:space="preserve"> Felix Polon, Net Bielecki,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 Mickiewicz</w:t>
      </w:r>
    </w:p>
    <w:p w:rsidR="00C3716F" w:rsidRPr="00E77540" w:rsidRDefault="00C3716F" w:rsidP="00C3716F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3716F" w:rsidRPr="00E77540" w:rsidRDefault="00C3716F" w:rsidP="00C3716F">
      <w:pPr>
        <w:pStyle w:val="Akapitzlist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 xml:space="preserve"> Drugoplanowi: </w:t>
      </w:r>
      <w:r w:rsidRPr="00E77540">
        <w:rPr>
          <w:rFonts w:ascii="Times New Roman" w:hAnsi="Times New Roman" w:cs="Times New Roman"/>
          <w:sz w:val="24"/>
          <w:szCs w:val="24"/>
        </w:rPr>
        <w:t xml:space="preserve">rodzice Felixa: matka – ekonomistka pracująca w banku, ojciec –wynalazca konstruktor, babcia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rodzice Neta: matka – malarka, ojciec – informatyk, sztuczna inteligencja: Manfred,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Morten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Vidoktor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uczniowie: Aurelia, Celina, Marcel i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Lucjan, nauczyciele: dyrektor Juliusz Stokrotka, wychowawczyni głównych bohaterów: Jolanta Chaber, informatyk: pan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Eftep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>, historyk: pan Cedynia, matematyczka: pani Ekierka, biolog: pan Butler, chemiczka: pani Próbówka, fizyk: pan Antoni Czwartek, geograficzka: pani Konstancja Konstantynopolska, bibliotekarka: pani Małolepsza, woźny: pan Sylwester.</w:t>
      </w:r>
    </w:p>
    <w:p w:rsidR="00C3716F" w:rsidRPr="00E77540" w:rsidRDefault="00C3716F" w:rsidP="00C3716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lastRenderedPageBreak/>
        <w:t>Epizodyczni:</w:t>
      </w:r>
      <w:r w:rsidRPr="00E77540">
        <w:rPr>
          <w:rFonts w:ascii="Times New Roman" w:hAnsi="Times New Roman" w:cs="Times New Roman"/>
          <w:sz w:val="24"/>
          <w:szCs w:val="24"/>
        </w:rPr>
        <w:t xml:space="preserve"> pani Lucynka – sprzątaczka z banku, pani Basia z kawiarni, pan Hieronim – przewodnik z zamku na Kociej Skale, madame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 xml:space="preserve">, pan </w:t>
      </w:r>
      <w:proofErr w:type="spellStart"/>
      <w:r w:rsidRPr="00E77540">
        <w:rPr>
          <w:rFonts w:ascii="Times New Roman" w:hAnsi="Times New Roman" w:cs="Times New Roman"/>
          <w:sz w:val="24"/>
          <w:szCs w:val="24"/>
        </w:rPr>
        <w:t>Sobolak</w:t>
      </w:r>
      <w:proofErr w:type="spellEnd"/>
      <w:r w:rsidRPr="00E77540">
        <w:rPr>
          <w:rFonts w:ascii="Times New Roman" w:hAnsi="Times New Roman" w:cs="Times New Roman"/>
          <w:sz w:val="24"/>
          <w:szCs w:val="24"/>
        </w:rPr>
        <w:t>– sąsiad rodziny Polonów.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 xml:space="preserve">3. Rodzaj literacki: </w:t>
      </w:r>
      <w:r w:rsidRPr="00E77540">
        <w:rPr>
          <w:rFonts w:ascii="Times New Roman" w:hAnsi="Times New Roman" w:cs="Times New Roman"/>
          <w:sz w:val="24"/>
          <w:szCs w:val="24"/>
        </w:rPr>
        <w:t>epika.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4. Gatunek literacki:</w:t>
      </w:r>
      <w:r w:rsidRPr="00E77540">
        <w:rPr>
          <w:rFonts w:ascii="Times New Roman" w:hAnsi="Times New Roman" w:cs="Times New Roman"/>
          <w:sz w:val="24"/>
          <w:szCs w:val="24"/>
        </w:rPr>
        <w:t xml:space="preserve"> powieść fantastycznonaukowa.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347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5. Wątek główny:</w:t>
      </w:r>
      <w:r w:rsidRPr="00E77540">
        <w:rPr>
          <w:rFonts w:ascii="Times New Roman" w:hAnsi="Times New Roman" w:cs="Times New Roman"/>
          <w:sz w:val="24"/>
          <w:szCs w:val="24"/>
        </w:rPr>
        <w:t xml:space="preserve"> próba rozwikłania zagadki Gangu Niewidzialnych Ludzi przez trójkę przyjaciół,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sz w:val="24"/>
          <w:szCs w:val="24"/>
        </w:rPr>
        <w:t xml:space="preserve"> wątki poboczne: pojawienie się duchów w szkole, poszukiwanie skarbu, szkolne perypetie głównych bohaterów, relacje rodzinne głównych bohaterów.</w:t>
      </w: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16F" w:rsidRPr="00E77540" w:rsidRDefault="00C3716F" w:rsidP="00C37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6. Poruszone problemy:</w:t>
      </w:r>
      <w:r w:rsidRPr="00E77540">
        <w:rPr>
          <w:rFonts w:ascii="Times New Roman" w:hAnsi="Times New Roman" w:cs="Times New Roman"/>
          <w:sz w:val="24"/>
          <w:szCs w:val="24"/>
        </w:rPr>
        <w:t xml:space="preserve"> przyjaźń, rodzina, problemy szkolne, przemoc w szkole, zagrożenia związane z rozwojem nowych technologii, zagadka do rozwiązania.</w:t>
      </w:r>
      <w:bookmarkStart w:id="0" w:name="_GoBack"/>
      <w:bookmarkEnd w:id="0"/>
    </w:p>
    <w:p w:rsidR="00C3716F" w:rsidRPr="00E77540" w:rsidRDefault="00C3716F" w:rsidP="00C3716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716F" w:rsidRPr="00E77540" w:rsidRDefault="00C3716F" w:rsidP="00C371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C3716F" w:rsidRPr="00E77540" w:rsidRDefault="00C3716F" w:rsidP="00C3716F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7540">
        <w:rPr>
          <w:rFonts w:ascii="Times New Roman" w:hAnsi="Times New Roman" w:cs="Times New Roman"/>
          <w:i/>
          <w:sz w:val="24"/>
          <w:szCs w:val="24"/>
        </w:rPr>
        <w:t xml:space="preserve">Wybierz najciekawszy Twoim zdaniem fragment powieści. Przygotuj maksymalnie trzyminutowe nagranie czytania tego fragmentu. Zadbaj o wyraźną wymowę i oddanie emocji. </w:t>
      </w:r>
    </w:p>
    <w:p w:rsidR="00C3716F" w:rsidRPr="00DF1B81" w:rsidRDefault="00C3716F" w:rsidP="00C371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3716F" w:rsidRPr="00E77540" w:rsidRDefault="00C3716F" w:rsidP="00C371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540">
        <w:rPr>
          <w:rFonts w:ascii="Times New Roman" w:hAnsi="Times New Roman" w:cs="Times New Roman"/>
          <w:sz w:val="24"/>
          <w:szCs w:val="24"/>
        </w:rPr>
        <w:t>21.</w:t>
      </w:r>
      <w:r w:rsidR="001A4F8E" w:rsidRPr="00E77540">
        <w:rPr>
          <w:rFonts w:ascii="Times New Roman" w:hAnsi="Times New Roman" w:cs="Times New Roman"/>
          <w:sz w:val="24"/>
          <w:szCs w:val="24"/>
        </w:rPr>
        <w:t xml:space="preserve"> i 22. </w:t>
      </w:r>
      <w:r w:rsidRPr="00E77540">
        <w:rPr>
          <w:rFonts w:ascii="Times New Roman" w:hAnsi="Times New Roman" w:cs="Times New Roman"/>
          <w:sz w:val="24"/>
          <w:szCs w:val="24"/>
        </w:rPr>
        <w:t>04.20.</w:t>
      </w:r>
    </w:p>
    <w:p w:rsidR="00C3716F" w:rsidRPr="00E77540" w:rsidRDefault="00C3716F" w:rsidP="00C371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Lekcja 2</w:t>
      </w:r>
      <w:r w:rsidR="00D3565C" w:rsidRPr="00E77540">
        <w:rPr>
          <w:rFonts w:ascii="Times New Roman" w:hAnsi="Times New Roman" w:cs="Times New Roman"/>
          <w:b/>
          <w:sz w:val="24"/>
          <w:szCs w:val="24"/>
        </w:rPr>
        <w:t xml:space="preserve"> i 3</w:t>
      </w:r>
      <w:r w:rsidRPr="00E77540">
        <w:rPr>
          <w:rFonts w:ascii="Times New Roman" w:hAnsi="Times New Roman" w:cs="Times New Roman"/>
          <w:b/>
          <w:sz w:val="24"/>
          <w:szCs w:val="24"/>
        </w:rPr>
        <w:t>.</w:t>
      </w:r>
    </w:p>
    <w:p w:rsidR="00C3716F" w:rsidRPr="00E77540" w:rsidRDefault="00C3716F" w:rsidP="00C371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540">
        <w:rPr>
          <w:rFonts w:ascii="Times New Roman" w:hAnsi="Times New Roman" w:cs="Times New Roman"/>
          <w:b/>
          <w:sz w:val="24"/>
          <w:szCs w:val="24"/>
        </w:rPr>
        <w:t>Temat: Zwykli niezwykli – o bohaterach powieści R. Kosika</w:t>
      </w:r>
    </w:p>
    <w:p w:rsidR="00495E0D" w:rsidRPr="00E77540" w:rsidRDefault="00495E0D" w:rsidP="00C371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F" w:rsidRPr="00D3565C" w:rsidRDefault="00D3565C" w:rsidP="00C371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565C">
        <w:rPr>
          <w:rFonts w:ascii="Times New Roman" w:hAnsi="Times New Roman" w:cs="Times New Roman"/>
          <w:sz w:val="24"/>
          <w:szCs w:val="24"/>
        </w:rPr>
        <w:t>Po kolei charakteryzujemy bohaterów</w:t>
      </w:r>
      <w:r>
        <w:rPr>
          <w:rFonts w:ascii="Times New Roman" w:hAnsi="Times New Roman" w:cs="Times New Roman"/>
          <w:sz w:val="24"/>
          <w:szCs w:val="24"/>
        </w:rPr>
        <w:t>. Dla przykładu zamieszczam informacje o Nice. Zapiszcie je do zeszytu. W podobny sposób scharakteryzujcie Felixa i Neta.</w:t>
      </w:r>
    </w:p>
    <w:p w:rsidR="00C3716F" w:rsidRDefault="00C3716F" w:rsidP="00C371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F" w:rsidRPr="00D3565C" w:rsidRDefault="00495E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3565C">
        <w:rPr>
          <w:rFonts w:ascii="Times New Roman" w:hAnsi="Times New Roman" w:cs="Times New Roman"/>
          <w:b/>
          <w:sz w:val="24"/>
          <w:szCs w:val="24"/>
          <w:u w:val="single"/>
        </w:rPr>
        <w:t>Nika</w:t>
      </w:r>
      <w:proofErr w:type="spellEnd"/>
      <w:r w:rsidRPr="00D35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Mickiewicz</w:t>
      </w:r>
    </w:p>
    <w:p w:rsidR="00495E0D" w:rsidRPr="00495E0D" w:rsidRDefault="00495E0D">
      <w:pPr>
        <w:rPr>
          <w:rFonts w:ascii="Times New Roman" w:hAnsi="Times New Roman" w:cs="Times New Roman"/>
          <w:b/>
          <w:sz w:val="24"/>
          <w:szCs w:val="24"/>
        </w:rPr>
      </w:pPr>
      <w:r w:rsidRPr="00495E0D">
        <w:rPr>
          <w:rFonts w:ascii="Times New Roman" w:hAnsi="Times New Roman" w:cs="Times New Roman"/>
          <w:b/>
          <w:sz w:val="24"/>
          <w:szCs w:val="24"/>
        </w:rPr>
        <w:t>Przedstawienie postaci:</w:t>
      </w:r>
    </w:p>
    <w:p w:rsidR="00495E0D" w:rsidRDefault="00495E0D" w:rsidP="00495E0D">
      <w:pPr>
        <w:contextualSpacing/>
        <w:rPr>
          <w:rFonts w:ascii="Times New Roman" w:hAnsi="Times New Roman" w:cs="Times New Roman"/>
          <w:sz w:val="24"/>
          <w:szCs w:val="24"/>
        </w:rPr>
      </w:pPr>
      <w:r w:rsidRPr="00BF3C89">
        <w:rPr>
          <w:rFonts w:ascii="Times New Roman" w:hAnsi="Times New Roman" w:cs="Times New Roman"/>
          <w:sz w:val="24"/>
          <w:szCs w:val="24"/>
        </w:rPr>
        <w:t>trzynastolatka, sierota, mieszkała w małym mieszkaniu w starej kamienicy, uczennica Gimnazjum</w:t>
      </w:r>
      <w:r>
        <w:rPr>
          <w:rFonts w:ascii="Times New Roman" w:hAnsi="Times New Roman" w:cs="Times New Roman"/>
          <w:sz w:val="24"/>
          <w:szCs w:val="24"/>
        </w:rPr>
        <w:t xml:space="preserve"> imienia Stefana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Kuszmińskiego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89">
        <w:rPr>
          <w:rFonts w:ascii="Times New Roman" w:hAnsi="Times New Roman" w:cs="Times New Roman"/>
          <w:sz w:val="24"/>
          <w:szCs w:val="24"/>
        </w:rPr>
        <w:t>w Warszawie</w:t>
      </w:r>
    </w:p>
    <w:p w:rsidR="00495E0D" w:rsidRDefault="00495E0D" w:rsidP="00495E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E0D" w:rsidRPr="00495E0D" w:rsidRDefault="00495E0D" w:rsidP="00495E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5E0D">
        <w:rPr>
          <w:rFonts w:ascii="Times New Roman" w:hAnsi="Times New Roman" w:cs="Times New Roman"/>
          <w:b/>
          <w:sz w:val="24"/>
          <w:szCs w:val="24"/>
        </w:rPr>
        <w:t>Wygląd:</w:t>
      </w:r>
    </w:p>
    <w:p w:rsidR="00495E0D" w:rsidRDefault="00495E0D">
      <w:pPr>
        <w:rPr>
          <w:rFonts w:ascii="Times New Roman" w:hAnsi="Times New Roman" w:cs="Times New Roman"/>
          <w:sz w:val="24"/>
          <w:szCs w:val="24"/>
        </w:rPr>
      </w:pPr>
      <w:r w:rsidRPr="00BF3C89">
        <w:rPr>
          <w:rFonts w:ascii="Times New Roman" w:hAnsi="Times New Roman" w:cs="Times New Roman"/>
          <w:sz w:val="24"/>
          <w:szCs w:val="24"/>
        </w:rPr>
        <w:t>szczupła, rude włosy, wesołe, zielone oczy, mały, lekko zadarty nos, okrągła twarz, martensy, spin</w:t>
      </w:r>
      <w:r>
        <w:rPr>
          <w:rFonts w:ascii="Times New Roman" w:hAnsi="Times New Roman" w:cs="Times New Roman"/>
          <w:sz w:val="24"/>
          <w:szCs w:val="24"/>
        </w:rPr>
        <w:t>ka do włosów z zielonym oczkiem</w:t>
      </w:r>
    </w:p>
    <w:p w:rsidR="00495E0D" w:rsidRDefault="00495E0D">
      <w:pPr>
        <w:rPr>
          <w:rFonts w:ascii="Times New Roman" w:hAnsi="Times New Roman" w:cs="Times New Roman"/>
          <w:b/>
          <w:sz w:val="24"/>
          <w:szCs w:val="24"/>
        </w:rPr>
      </w:pPr>
      <w:r w:rsidRPr="00495E0D">
        <w:rPr>
          <w:rFonts w:ascii="Times New Roman" w:hAnsi="Times New Roman" w:cs="Times New Roman"/>
          <w:b/>
          <w:sz w:val="24"/>
          <w:szCs w:val="24"/>
        </w:rPr>
        <w:t>Cech charakteru, usposobienia,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0D">
        <w:rPr>
          <w:rFonts w:ascii="Times New Roman" w:hAnsi="Times New Roman" w:cs="Times New Roman"/>
          <w:b/>
          <w:sz w:val="24"/>
          <w:szCs w:val="24"/>
        </w:rPr>
        <w:t>intelektu:</w:t>
      </w:r>
    </w:p>
    <w:p w:rsidR="00495E0D" w:rsidRPr="00BF3C89" w:rsidRDefault="00495E0D" w:rsidP="00495E0D">
      <w:pPr>
        <w:contextualSpacing/>
        <w:rPr>
          <w:rFonts w:ascii="Times New Roman" w:hAnsi="Times New Roman" w:cs="Times New Roman"/>
          <w:sz w:val="24"/>
          <w:szCs w:val="24"/>
        </w:rPr>
      </w:pPr>
      <w:r w:rsidRPr="00BF3C89">
        <w:rPr>
          <w:rFonts w:ascii="Times New Roman" w:hAnsi="Times New Roman" w:cs="Times New Roman"/>
          <w:sz w:val="24"/>
          <w:szCs w:val="24"/>
        </w:rPr>
        <w:t xml:space="preserve">mądra, samodzielna, odważna, humanistka, ciekawa świata, wrażliwa, oczytana,  rozważna, </w:t>
      </w:r>
    </w:p>
    <w:p w:rsidR="00495E0D" w:rsidRDefault="00495E0D" w:rsidP="00495E0D">
      <w:pPr>
        <w:rPr>
          <w:rFonts w:ascii="Times New Roman" w:hAnsi="Times New Roman" w:cs="Times New Roman"/>
          <w:sz w:val="24"/>
          <w:szCs w:val="24"/>
        </w:rPr>
      </w:pPr>
      <w:r w:rsidRPr="00BF3C89">
        <w:rPr>
          <w:rFonts w:ascii="Times New Roman" w:hAnsi="Times New Roman" w:cs="Times New Roman"/>
          <w:sz w:val="24"/>
          <w:szCs w:val="24"/>
        </w:rPr>
        <w:t>uczciwa, honorowa, odpowiedzialna, zaradna</w:t>
      </w:r>
    </w:p>
    <w:p w:rsidR="00495E0D" w:rsidRPr="00495E0D" w:rsidRDefault="00495E0D" w:rsidP="00495E0D">
      <w:pPr>
        <w:rPr>
          <w:rFonts w:ascii="Times New Roman" w:hAnsi="Times New Roman" w:cs="Times New Roman"/>
          <w:b/>
          <w:sz w:val="24"/>
          <w:szCs w:val="24"/>
        </w:rPr>
      </w:pPr>
      <w:r w:rsidRPr="00495E0D">
        <w:rPr>
          <w:rFonts w:ascii="Times New Roman" w:hAnsi="Times New Roman" w:cs="Times New Roman"/>
          <w:b/>
          <w:sz w:val="24"/>
          <w:szCs w:val="24"/>
        </w:rPr>
        <w:t>Zdolności, umiejętności , zainteresowania:</w:t>
      </w:r>
    </w:p>
    <w:p w:rsidR="00495E0D" w:rsidRDefault="00495E0D" w:rsidP="00495E0D">
      <w:pPr>
        <w:rPr>
          <w:rFonts w:ascii="Times New Roman" w:hAnsi="Times New Roman" w:cs="Times New Roman"/>
          <w:sz w:val="24"/>
          <w:szCs w:val="24"/>
        </w:rPr>
      </w:pPr>
      <w:r w:rsidRPr="00BF3C89">
        <w:rPr>
          <w:rFonts w:ascii="Times New Roman" w:hAnsi="Times New Roman" w:cs="Times New Roman"/>
          <w:sz w:val="24"/>
          <w:szCs w:val="24"/>
        </w:rPr>
        <w:t>zdolności psy</w:t>
      </w:r>
      <w:r>
        <w:rPr>
          <w:rFonts w:ascii="Times New Roman" w:hAnsi="Times New Roman" w:cs="Times New Roman"/>
          <w:sz w:val="24"/>
          <w:szCs w:val="24"/>
        </w:rPr>
        <w:t>chokinetyczne, czytanie książek</w:t>
      </w:r>
    </w:p>
    <w:p w:rsidR="00D3565C" w:rsidRDefault="00D3565C" w:rsidP="00495E0D">
      <w:pPr>
        <w:rPr>
          <w:rFonts w:ascii="Times New Roman" w:hAnsi="Times New Roman" w:cs="Times New Roman"/>
          <w:sz w:val="24"/>
          <w:szCs w:val="24"/>
        </w:rPr>
      </w:pPr>
    </w:p>
    <w:p w:rsidR="00495E0D" w:rsidRPr="00D3565C" w:rsidRDefault="00495E0D" w:rsidP="00495E0D">
      <w:pPr>
        <w:rPr>
          <w:rFonts w:ascii="Times New Roman" w:hAnsi="Times New Roman" w:cs="Times New Roman"/>
          <w:sz w:val="24"/>
          <w:szCs w:val="24"/>
        </w:rPr>
      </w:pPr>
      <w:r w:rsidRPr="00D3565C">
        <w:rPr>
          <w:rFonts w:ascii="Times New Roman" w:hAnsi="Times New Roman" w:cs="Times New Roman"/>
          <w:b/>
          <w:sz w:val="24"/>
          <w:szCs w:val="24"/>
          <w:u w:val="single"/>
        </w:rPr>
        <w:t>Felix Polon</w:t>
      </w:r>
      <w:r w:rsidR="00D356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65C">
        <w:rPr>
          <w:rFonts w:ascii="Times New Roman" w:hAnsi="Times New Roman" w:cs="Times New Roman"/>
          <w:sz w:val="24"/>
          <w:szCs w:val="24"/>
        </w:rPr>
        <w:t>(praca samodzielna)</w:t>
      </w:r>
    </w:p>
    <w:p w:rsidR="00D3565C" w:rsidRDefault="00495E0D" w:rsidP="00D3565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65C">
        <w:rPr>
          <w:rFonts w:ascii="Times New Roman" w:hAnsi="Times New Roman" w:cs="Times New Roman"/>
          <w:b/>
          <w:sz w:val="24"/>
          <w:szCs w:val="24"/>
          <w:u w:val="single"/>
        </w:rPr>
        <w:t>Net Bielecki</w:t>
      </w:r>
      <w:r w:rsidR="00D356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65C">
        <w:rPr>
          <w:rFonts w:ascii="Times New Roman" w:hAnsi="Times New Roman" w:cs="Times New Roman"/>
          <w:sz w:val="24"/>
          <w:szCs w:val="24"/>
        </w:rPr>
        <w:t>(praca samodzielna)</w:t>
      </w:r>
      <w:r w:rsidR="00D3565C" w:rsidRPr="00D35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F8E" w:rsidRDefault="001A4F8E" w:rsidP="00D3565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4F8E" w:rsidRPr="00387025" w:rsidRDefault="001A4F8E" w:rsidP="001A4F8E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2.</w:t>
      </w:r>
      <w:r w:rsidRPr="00387025">
        <w:rPr>
          <w:rFonts w:ascii="Times New Roman" w:hAnsi="Times New Roman" w:cs="Times New Roman"/>
        </w:rPr>
        <w:t>Wybierz po jednej informacji na temat każdego z głównych bohaterów, która stanowi o jego niezwykłości. Podaj sytuację, w której się ona ujawniła.</w:t>
      </w:r>
      <w:r>
        <w:rPr>
          <w:rFonts w:ascii="Times New Roman" w:hAnsi="Times New Roman" w:cs="Times New Roman"/>
        </w:rPr>
        <w:t xml:space="preserve"> Zapisz to.</w:t>
      </w:r>
    </w:p>
    <w:p w:rsidR="001A4F8E" w:rsidRPr="00387025" w:rsidRDefault="001A4F8E" w:rsidP="001A4F8E">
      <w:pPr>
        <w:rPr>
          <w:rFonts w:ascii="Times New Roman" w:hAnsi="Times New Roman" w:cs="Times New Roman"/>
        </w:rPr>
      </w:pPr>
    </w:p>
    <w:p w:rsidR="001A4F8E" w:rsidRDefault="001A4F8E" w:rsidP="001A4F8E">
      <w:pPr>
        <w:rPr>
          <w:rFonts w:ascii="Times New Roman" w:hAnsi="Times New Roman" w:cs="Times New Roman"/>
          <w:i/>
        </w:rPr>
      </w:pPr>
      <w:r w:rsidRPr="00387025">
        <w:rPr>
          <w:rFonts w:ascii="Times New Roman" w:hAnsi="Times New Roman" w:cs="Times New Roman"/>
          <w:i/>
        </w:rPr>
        <w:t xml:space="preserve">Przykład: Felix był pomysłowy </w:t>
      </w:r>
      <w:r>
        <w:rPr>
          <w:rFonts w:ascii="Times New Roman" w:hAnsi="Times New Roman" w:cs="Times New Roman"/>
          <w:i/>
        </w:rPr>
        <w:t>–</w:t>
      </w:r>
      <w:r w:rsidRPr="00387025">
        <w:rPr>
          <w:rFonts w:ascii="Times New Roman" w:hAnsi="Times New Roman" w:cs="Times New Roman"/>
          <w:i/>
        </w:rPr>
        <w:t xml:space="preserve"> potrafił codzienne przedmioty wykorzystać do niezwykłych zadań.</w:t>
      </w:r>
      <w:r>
        <w:rPr>
          <w:rFonts w:ascii="Times New Roman" w:hAnsi="Times New Roman" w:cs="Times New Roman"/>
          <w:i/>
        </w:rPr>
        <w:t xml:space="preserve"> </w:t>
      </w:r>
      <w:r w:rsidRPr="00387025">
        <w:rPr>
          <w:rFonts w:ascii="Times New Roman" w:hAnsi="Times New Roman" w:cs="Times New Roman"/>
          <w:i/>
        </w:rPr>
        <w:t>Gdy trzeba było zabezpieczyć aparat fotograficzny przez wpływem pola elektromagnetycznego, użył gumy do żucia, puszki po koncentracie pomidorowym i gumowej rękawicy. Sposób okazał się skuteczny. Dzięki temu przyjaciołom udało się zrobić zdjęcia niezidentyfikowanego obiektu latającego.</w:t>
      </w:r>
    </w:p>
    <w:p w:rsidR="001A4F8E" w:rsidRDefault="001A4F8E" w:rsidP="00D3565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65C" w:rsidRDefault="00D3565C" w:rsidP="00D3565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4F8E" w:rsidRPr="008C239C" w:rsidRDefault="001A4F8E" w:rsidP="001A4F8E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3.</w:t>
      </w:r>
      <w:r w:rsidRPr="008C239C">
        <w:rPr>
          <w:rFonts w:ascii="Times New Roman" w:hAnsi="Times New Roman" w:cs="Times New Roman"/>
        </w:rPr>
        <w:t>Napisz, który z nastoletnich bohaterów powieści jest p</w:t>
      </w:r>
      <w:r>
        <w:rPr>
          <w:rFonts w:ascii="Times New Roman" w:hAnsi="Times New Roman" w:cs="Times New Roman"/>
        </w:rPr>
        <w:t xml:space="preserve">rzedstawiony negatywnie. Które </w:t>
      </w:r>
      <w:r w:rsidRPr="008C239C">
        <w:rPr>
          <w:rFonts w:ascii="Times New Roman" w:hAnsi="Times New Roman" w:cs="Times New Roman"/>
        </w:rPr>
        <w:t>z jego zachowań o tym świadczy?</w:t>
      </w:r>
    </w:p>
    <w:p w:rsidR="00495E0D" w:rsidRDefault="001A4F8E" w:rsidP="001A4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3565C" w:rsidRDefault="00D3565C" w:rsidP="00495E0D">
      <w:pPr>
        <w:rPr>
          <w:rFonts w:ascii="Times New Roman" w:hAnsi="Times New Roman" w:cs="Times New Roman"/>
          <w:sz w:val="24"/>
          <w:szCs w:val="24"/>
        </w:rPr>
      </w:pPr>
    </w:p>
    <w:p w:rsidR="001A4F8E" w:rsidRPr="008C239C" w:rsidRDefault="001A4F8E" w:rsidP="001A4F8E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5.</w:t>
      </w:r>
      <w:r w:rsidRPr="008C239C">
        <w:rPr>
          <w:rFonts w:ascii="Times New Roman" w:hAnsi="Times New Roman" w:cs="Times New Roman"/>
        </w:rPr>
        <w:t>Na podstawie poniższych opisów odgadnij, o którego nauczyciela chodzi.</w:t>
      </w:r>
      <w:r>
        <w:rPr>
          <w:rFonts w:ascii="Times New Roman" w:hAnsi="Times New Roman" w:cs="Times New Roman"/>
        </w:rPr>
        <w:t xml:space="preserve"> Zapisz to.</w:t>
      </w:r>
    </w:p>
    <w:p w:rsidR="001A4F8E" w:rsidRPr="00546931" w:rsidRDefault="001A4F8E" w:rsidP="001A4F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</w:t>
      </w:r>
      <w:r w:rsidRPr="00D52B58">
        <w:rPr>
          <w:rFonts w:ascii="Times New Roman" w:hAnsi="Times New Roman" w:cs="Times New Roman"/>
        </w:rPr>
        <w:t>na jego lekcji nikt nie grał na konsoli ani nie czytał pod ławką romansów –</w:t>
      </w:r>
      <w:r>
        <w:rPr>
          <w:rFonts w:ascii="Times New Roman" w:hAnsi="Times New Roman" w:cs="Times New Roman"/>
        </w:rPr>
        <w:t>np.</w:t>
      </w:r>
      <w:r w:rsidRPr="00D52B58">
        <w:rPr>
          <w:rFonts w:ascii="Times New Roman" w:hAnsi="Times New Roman" w:cs="Times New Roman"/>
        </w:rPr>
        <w:t>…</w:t>
      </w:r>
      <w:r w:rsidRPr="00546931">
        <w:rPr>
          <w:rFonts w:ascii="Times New Roman" w:hAnsi="Times New Roman" w:cs="Times New Roman"/>
          <w:sz w:val="24"/>
          <w:szCs w:val="24"/>
        </w:rPr>
        <w:t xml:space="preserve"> fizyk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6931">
        <w:rPr>
          <w:rFonts w:ascii="Times New Roman" w:hAnsi="Times New Roman" w:cs="Times New Roman"/>
          <w:sz w:val="24"/>
          <w:szCs w:val="24"/>
        </w:rPr>
        <w:t xml:space="preserve"> pan Antoni Czwartek</w:t>
      </w:r>
    </w:p>
    <w:p w:rsidR="001A4F8E" w:rsidRPr="00D52B58" w:rsidRDefault="001A4F8E" w:rsidP="001A4F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52B58">
        <w:rPr>
          <w:rFonts w:ascii="Times New Roman" w:hAnsi="Times New Roman" w:cs="Times New Roman"/>
        </w:rPr>
        <w:t>tylko z jego lekcji można było wyjść niezauważonym –………….………….</w:t>
      </w:r>
    </w:p>
    <w:p w:rsidR="001A4F8E" w:rsidRPr="00E77540" w:rsidRDefault="001A4F8E" w:rsidP="001A4F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c) </w:t>
      </w:r>
      <w:r w:rsidRPr="00D52B58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52B58">
        <w:rPr>
          <w:rFonts w:ascii="Times New Roman" w:hAnsi="Times New Roman" w:cs="Times New Roman"/>
        </w:rPr>
        <w:t>lubiła spóźnień–………….………….</w:t>
      </w:r>
    </w:p>
    <w:p w:rsidR="001A4F8E" w:rsidRPr="00D52B58" w:rsidRDefault="001A4F8E" w:rsidP="001A4F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D52B58">
        <w:rPr>
          <w:rFonts w:ascii="Times New Roman" w:hAnsi="Times New Roman" w:cs="Times New Roman"/>
        </w:rPr>
        <w:t>odpowiadał za ustawienie dzwonków w szkole – ………….………….</w:t>
      </w:r>
    </w:p>
    <w:p w:rsidR="001A4F8E" w:rsidRPr="00D52B58" w:rsidRDefault="001A4F8E" w:rsidP="001A4F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D52B58">
        <w:rPr>
          <w:rFonts w:ascii="Times New Roman" w:hAnsi="Times New Roman" w:cs="Times New Roman"/>
        </w:rPr>
        <w:t>robiła szczegółowe sprawdziany – ………….………….</w:t>
      </w:r>
    </w:p>
    <w:p w:rsidR="001A4F8E" w:rsidRPr="00546931" w:rsidRDefault="001A4F8E" w:rsidP="001A4F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6931">
        <w:rPr>
          <w:rFonts w:ascii="Times New Roman" w:hAnsi="Times New Roman" w:cs="Times New Roman"/>
          <w:sz w:val="24"/>
          <w:szCs w:val="24"/>
        </w:rPr>
        <w:t xml:space="preserve">a) fizyk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6931">
        <w:rPr>
          <w:rFonts w:ascii="Times New Roman" w:hAnsi="Times New Roman" w:cs="Times New Roman"/>
          <w:sz w:val="24"/>
          <w:szCs w:val="24"/>
        </w:rPr>
        <w:t xml:space="preserve"> pan Antoni Czwartek</w:t>
      </w:r>
    </w:p>
    <w:p w:rsidR="001A4F8E" w:rsidRDefault="001A4F8E" w:rsidP="001A4F8E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1A4F8E" w:rsidRDefault="001A4F8E" w:rsidP="001A4F8E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4FBF">
        <w:rPr>
          <w:rFonts w:ascii="Times New Roman" w:hAnsi="Times New Roman" w:cs="Times New Roman"/>
          <w:i/>
          <w:sz w:val="24"/>
          <w:szCs w:val="24"/>
        </w:rPr>
        <w:t>Napisz opowiadanie o Twoim spotkaniu z jednym z bohaterów powieści</w:t>
      </w:r>
      <w:r>
        <w:rPr>
          <w:rFonts w:ascii="Times New Roman" w:hAnsi="Times New Roman" w:cs="Times New Roman"/>
          <w:i/>
          <w:sz w:val="24"/>
          <w:szCs w:val="24"/>
        </w:rPr>
        <w:t xml:space="preserve">. W swojej pracy wykaż specjalne </w:t>
      </w:r>
      <w:r w:rsidRPr="00DB4FBF">
        <w:rPr>
          <w:rFonts w:ascii="Times New Roman" w:hAnsi="Times New Roman" w:cs="Times New Roman"/>
          <w:i/>
          <w:sz w:val="24"/>
          <w:szCs w:val="24"/>
        </w:rPr>
        <w:t>zdolności</w:t>
      </w:r>
      <w:r>
        <w:rPr>
          <w:rFonts w:ascii="Times New Roman" w:hAnsi="Times New Roman" w:cs="Times New Roman"/>
          <w:i/>
          <w:sz w:val="24"/>
          <w:szCs w:val="24"/>
        </w:rPr>
        <w:t xml:space="preserve"> wybranego bohatera.</w:t>
      </w:r>
    </w:p>
    <w:p w:rsidR="00495E0D" w:rsidRDefault="00495E0D" w:rsidP="00495E0D">
      <w:pPr>
        <w:rPr>
          <w:rFonts w:ascii="Times New Roman" w:hAnsi="Times New Roman" w:cs="Times New Roman"/>
          <w:b/>
          <w:sz w:val="24"/>
          <w:szCs w:val="24"/>
        </w:rPr>
      </w:pPr>
    </w:p>
    <w:p w:rsidR="001A4F8E" w:rsidRDefault="001A4F8E" w:rsidP="00495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23.04.20.</w:t>
      </w:r>
    </w:p>
    <w:p w:rsidR="001A4F8E" w:rsidRDefault="001A4F8E" w:rsidP="00495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4</w:t>
      </w:r>
    </w:p>
    <w:p w:rsidR="001A4F8E" w:rsidRDefault="001A4F8E" w:rsidP="001A4F8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F8E">
        <w:rPr>
          <w:rFonts w:ascii="Times New Roman" w:hAnsi="Times New Roman" w:cs="Times New Roman"/>
          <w:b/>
          <w:sz w:val="24"/>
          <w:szCs w:val="24"/>
        </w:rPr>
        <w:t xml:space="preserve">Świat się zmienia, a wartości pozostają te same – „Felix, Net i </w:t>
      </w:r>
      <w:proofErr w:type="spellStart"/>
      <w:r w:rsidRPr="001A4F8E">
        <w:rPr>
          <w:rFonts w:ascii="Times New Roman" w:hAnsi="Times New Roman" w:cs="Times New Roman"/>
          <w:b/>
          <w:sz w:val="24"/>
          <w:szCs w:val="24"/>
        </w:rPr>
        <w:t>Nika</w:t>
      </w:r>
      <w:proofErr w:type="spellEnd"/>
      <w:r w:rsidRPr="001A4F8E">
        <w:rPr>
          <w:rFonts w:ascii="Times New Roman" w:hAnsi="Times New Roman" w:cs="Times New Roman"/>
          <w:b/>
          <w:sz w:val="24"/>
          <w:szCs w:val="24"/>
        </w:rPr>
        <w:t xml:space="preserve"> oraz Gang Niewidzialnych Ludzi” R. Kosika</w:t>
      </w:r>
      <w:r w:rsidR="00F8037C">
        <w:rPr>
          <w:rFonts w:ascii="Times New Roman" w:hAnsi="Times New Roman" w:cs="Times New Roman"/>
          <w:b/>
          <w:sz w:val="24"/>
          <w:szCs w:val="24"/>
        </w:rPr>
        <w:t>.</w:t>
      </w:r>
    </w:p>
    <w:p w:rsidR="00F8037C" w:rsidRDefault="00F8037C" w:rsidP="001A4F8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37C" w:rsidRDefault="00F8037C" w:rsidP="0049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1.Wymień jak najwięcej nowoczesnych elementów świata w powieści R. Kosika (np. różne wynalazki, gadżety, roboty, sposoby komunikacji międzyludzkiej itp.) – zapisz je.</w:t>
      </w:r>
    </w:p>
    <w:p w:rsidR="001A4F8E" w:rsidRDefault="00F8037C" w:rsidP="0049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formie schematu wypisz  </w:t>
      </w:r>
      <w:r w:rsidRPr="00F8037C">
        <w:rPr>
          <w:rFonts w:ascii="Times New Roman" w:hAnsi="Times New Roman" w:cs="Times New Roman"/>
          <w:b/>
          <w:sz w:val="24"/>
          <w:szCs w:val="24"/>
        </w:rPr>
        <w:t>korzyści i zagrożenia związane z nowoczesnymi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7C">
        <w:rPr>
          <w:rFonts w:ascii="Times New Roman" w:hAnsi="Times New Roman" w:cs="Times New Roman"/>
          <w:b/>
          <w:sz w:val="24"/>
          <w:szCs w:val="24"/>
        </w:rPr>
        <w:t>technologiami</w:t>
      </w:r>
      <w:r w:rsidR="008521FB">
        <w:rPr>
          <w:rFonts w:ascii="Times New Roman" w:hAnsi="Times New Roman" w:cs="Times New Roman"/>
          <w:b/>
          <w:sz w:val="24"/>
          <w:szCs w:val="24"/>
        </w:rPr>
        <w:t>.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Wartości w utworze. 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odpowiedz na pytania:</w:t>
      </w:r>
      <w:r>
        <w:rPr>
          <w:rFonts w:ascii="Times New Roman" w:hAnsi="Times New Roman" w:cs="Times New Roman"/>
          <w:sz w:val="24"/>
          <w:szCs w:val="24"/>
        </w:rPr>
        <w:br/>
        <w:t xml:space="preserve">  - </w:t>
      </w:r>
      <w:r w:rsidRPr="00710994">
        <w:rPr>
          <w:rFonts w:ascii="Times New Roman" w:hAnsi="Times New Roman" w:cs="Times New Roman"/>
          <w:i/>
          <w:sz w:val="24"/>
          <w:szCs w:val="24"/>
        </w:rPr>
        <w:t xml:space="preserve">Co przedstawione w utworze pozostaje niezmienne, wspólne dla wszystkich czasów?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- </w:t>
      </w:r>
      <w:r w:rsidRPr="00710994">
        <w:rPr>
          <w:rFonts w:ascii="Times New Roman" w:hAnsi="Times New Roman" w:cs="Times New Roman"/>
          <w:i/>
          <w:sz w:val="24"/>
          <w:szCs w:val="24"/>
        </w:rPr>
        <w:t xml:space="preserve">Co bohaterom pomaga w radzeniu sobie z codziennymi kłopotami? 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(Powinniście  zauważyć, że są to takie wartości, jak: przyjaźń, rodzina, współpraca, odpowiedzialność, uczciwość, zaufanie, życzliwość, empatia). 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0289A">
        <w:rPr>
          <w:rFonts w:ascii="Times New Roman" w:hAnsi="Times New Roman" w:cs="Times New Roman"/>
          <w:i/>
          <w:sz w:val="24"/>
          <w:szCs w:val="24"/>
        </w:rPr>
        <w:t>Co się zmienia</w:t>
      </w:r>
      <w:r>
        <w:rPr>
          <w:rFonts w:ascii="Times New Roman" w:hAnsi="Times New Roman" w:cs="Times New Roman"/>
          <w:i/>
          <w:sz w:val="24"/>
          <w:szCs w:val="24"/>
        </w:rPr>
        <w:t xml:space="preserve"> w otaczającym nas świecie</w:t>
      </w:r>
      <w:r w:rsidRPr="0090289A">
        <w:rPr>
          <w:rFonts w:ascii="Times New Roman" w:hAnsi="Times New Roman" w:cs="Times New Roman"/>
          <w:i/>
          <w:sz w:val="24"/>
          <w:szCs w:val="24"/>
        </w:rPr>
        <w:t>?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Pr="0090289A">
        <w:rPr>
          <w:rFonts w:ascii="Times New Roman" w:hAnsi="Times New Roman" w:cs="Times New Roman"/>
          <w:i/>
          <w:sz w:val="24"/>
          <w:szCs w:val="24"/>
        </w:rPr>
        <w:t xml:space="preserve"> Jakie wartości pozostają niezmienne? 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90289A">
        <w:rPr>
          <w:rFonts w:ascii="Times New Roman" w:hAnsi="Times New Roman" w:cs="Times New Roman"/>
          <w:i/>
          <w:sz w:val="24"/>
          <w:szCs w:val="24"/>
        </w:rPr>
        <w:t>Co dzięki nim zyskujemy?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zauważyć, że te wartości były obecne też w innych omówionych już utworach, </w:t>
      </w:r>
      <w:r>
        <w:rPr>
          <w:rFonts w:ascii="Times New Roman" w:hAnsi="Times New Roman" w:cs="Times New Roman"/>
          <w:sz w:val="24"/>
          <w:szCs w:val="24"/>
        </w:rPr>
        <w:br/>
        <w:t xml:space="preserve">np.: „Akademia Pana Kleksa” J. Brzechwy, „Opowieści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C.S. Lewisa, „Chłopcy </w:t>
      </w:r>
      <w:r>
        <w:rPr>
          <w:rFonts w:ascii="Times New Roman" w:hAnsi="Times New Roman" w:cs="Times New Roman"/>
          <w:sz w:val="24"/>
          <w:szCs w:val="24"/>
        </w:rPr>
        <w:br/>
        <w:t>z Placu Broni” F. Molnara, „W pustyni i w puszczy” H. Sienkiewicza.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Przygotuj internetową opinię czytelników na temat powieści R. Kosika.</w:t>
      </w:r>
    </w:p>
    <w:p w:rsid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521FB" w:rsidRPr="008521FB" w:rsidRDefault="008521FB" w:rsidP="008521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21FB" w:rsidRDefault="000A1804" w:rsidP="008521F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24.04.20.</w:t>
      </w:r>
    </w:p>
    <w:p w:rsidR="008521FB" w:rsidRDefault="008521FB" w:rsidP="0085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1FB" w:rsidRPr="000A1804" w:rsidRDefault="000A1804" w:rsidP="0085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804">
        <w:rPr>
          <w:rFonts w:ascii="Times New Roman" w:hAnsi="Times New Roman" w:cs="Times New Roman"/>
          <w:b/>
          <w:sz w:val="24"/>
          <w:szCs w:val="24"/>
        </w:rPr>
        <w:t>Lekcja 5</w:t>
      </w:r>
      <w:r w:rsidR="008521FB" w:rsidRPr="000A1804">
        <w:rPr>
          <w:rFonts w:ascii="Times New Roman" w:hAnsi="Times New Roman" w:cs="Times New Roman"/>
          <w:b/>
          <w:sz w:val="24"/>
          <w:szCs w:val="24"/>
        </w:rPr>
        <w:t>.</w:t>
      </w:r>
    </w:p>
    <w:p w:rsidR="008521FB" w:rsidRPr="000A1804" w:rsidRDefault="000A1804" w:rsidP="00852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80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FB" w:rsidRPr="000A1804">
        <w:rPr>
          <w:rFonts w:ascii="Times New Roman" w:hAnsi="Times New Roman" w:cs="Times New Roman"/>
          <w:b/>
          <w:sz w:val="24"/>
          <w:szCs w:val="24"/>
        </w:rPr>
        <w:t xml:space="preserve">Felix, Net i </w:t>
      </w:r>
      <w:proofErr w:type="spellStart"/>
      <w:r w:rsidR="008521FB" w:rsidRPr="000A1804">
        <w:rPr>
          <w:rFonts w:ascii="Times New Roman" w:hAnsi="Times New Roman" w:cs="Times New Roman"/>
          <w:b/>
          <w:sz w:val="24"/>
          <w:szCs w:val="24"/>
        </w:rPr>
        <w:t>Nika</w:t>
      </w:r>
      <w:proofErr w:type="spellEnd"/>
      <w:r w:rsidR="008521FB" w:rsidRPr="000A1804">
        <w:rPr>
          <w:rFonts w:ascii="Times New Roman" w:hAnsi="Times New Roman" w:cs="Times New Roman"/>
          <w:b/>
          <w:sz w:val="24"/>
          <w:szCs w:val="24"/>
        </w:rPr>
        <w:t xml:space="preserve"> oraz Gang Niewidzialnych Ludzi” R. Kosika jako powieść fantastycznonaukowa (science </w:t>
      </w:r>
      <w:proofErr w:type="spellStart"/>
      <w:r w:rsidR="008521FB" w:rsidRPr="000A1804">
        <w:rPr>
          <w:rFonts w:ascii="Times New Roman" w:hAnsi="Times New Roman" w:cs="Times New Roman"/>
          <w:b/>
          <w:sz w:val="24"/>
          <w:szCs w:val="24"/>
        </w:rPr>
        <w:t>fiction</w:t>
      </w:r>
      <w:proofErr w:type="spellEnd"/>
      <w:r w:rsidR="008521FB" w:rsidRPr="000A1804">
        <w:rPr>
          <w:rFonts w:ascii="Times New Roman" w:hAnsi="Times New Roman" w:cs="Times New Roman"/>
          <w:b/>
          <w:sz w:val="24"/>
          <w:szCs w:val="24"/>
        </w:rPr>
        <w:t>)</w:t>
      </w:r>
    </w:p>
    <w:p w:rsidR="008521FB" w:rsidRDefault="008521FB" w:rsidP="008521F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521FB" w:rsidRDefault="000A1804" w:rsidP="008521F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Zapisz </w:t>
      </w:r>
      <w:r w:rsidR="008521FB" w:rsidRPr="00DC453A">
        <w:rPr>
          <w:rFonts w:ascii="Times New Roman" w:hAnsi="Times New Roman" w:cs="Times New Roman"/>
          <w:b/>
          <w:sz w:val="24"/>
          <w:szCs w:val="24"/>
        </w:rPr>
        <w:t>cechy powieści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1804" w:rsidRDefault="000A1804" w:rsidP="008521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00AA">
        <w:rPr>
          <w:rFonts w:ascii="Times New Roman" w:hAnsi="Times New Roman" w:cs="Times New Roman"/>
          <w:sz w:val="24"/>
          <w:szCs w:val="24"/>
        </w:rPr>
        <w:t xml:space="preserve"> </w:t>
      </w:r>
      <w:r w:rsidRPr="000A1804">
        <w:rPr>
          <w:rFonts w:ascii="Times New Roman" w:hAnsi="Times New Roman" w:cs="Times New Roman"/>
          <w:sz w:val="24"/>
          <w:szCs w:val="24"/>
        </w:rPr>
        <w:t>dłuższy utwór narracyjny (często podział na rozdziały),</w:t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1804">
        <w:rPr>
          <w:rFonts w:ascii="Times New Roman" w:hAnsi="Times New Roman" w:cs="Times New Roman"/>
          <w:sz w:val="24"/>
          <w:szCs w:val="24"/>
        </w:rPr>
        <w:t xml:space="preserve"> narrator, narracja</w:t>
      </w:r>
      <w:r w:rsidRPr="000A1804">
        <w:rPr>
          <w:rFonts w:ascii="Times New Roman" w:hAnsi="Times New Roman" w:cs="Times New Roman"/>
          <w:sz w:val="24"/>
          <w:szCs w:val="24"/>
        </w:rPr>
        <w:tab/>
      </w:r>
    </w:p>
    <w:p w:rsidR="000A1804" w:rsidRP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1804">
        <w:rPr>
          <w:rFonts w:ascii="Times New Roman" w:hAnsi="Times New Roman" w:cs="Times New Roman"/>
          <w:sz w:val="24"/>
          <w:szCs w:val="24"/>
        </w:rPr>
        <w:t xml:space="preserve">świat przedstawiony: czas, miejsce wydarzeń, bohaterowie (główni, drugoplanowi,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804">
        <w:rPr>
          <w:rFonts w:ascii="Times New Roman" w:hAnsi="Times New Roman" w:cs="Times New Roman"/>
          <w:sz w:val="24"/>
          <w:szCs w:val="24"/>
        </w:rPr>
        <w:t>epizodyczni), wydarzenia</w:t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rozbudowane dialogi</w:t>
      </w:r>
      <w:r>
        <w:rPr>
          <w:rFonts w:ascii="Times New Roman" w:hAnsi="Times New Roman" w:cs="Times New Roman"/>
          <w:sz w:val="24"/>
          <w:szCs w:val="24"/>
        </w:rPr>
        <w:tab/>
      </w:r>
      <w:r w:rsidRPr="000A1804">
        <w:rPr>
          <w:rFonts w:ascii="Times New Roman" w:hAnsi="Times New Roman" w:cs="Times New Roman"/>
          <w:sz w:val="24"/>
          <w:szCs w:val="24"/>
        </w:rPr>
        <w:tab/>
      </w:r>
    </w:p>
    <w:p w:rsidR="000A1804" w:rsidRP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804">
        <w:rPr>
          <w:rFonts w:ascii="Times New Roman" w:hAnsi="Times New Roman" w:cs="Times New Roman"/>
          <w:sz w:val="24"/>
          <w:szCs w:val="24"/>
        </w:rPr>
        <w:t>rozbudowane opisy</w:t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804">
        <w:rPr>
          <w:rFonts w:ascii="Times New Roman" w:hAnsi="Times New Roman" w:cs="Times New Roman"/>
          <w:sz w:val="24"/>
          <w:szCs w:val="24"/>
        </w:rPr>
        <w:t>akcja</w:t>
      </w:r>
      <w:r w:rsidRPr="000A1804">
        <w:rPr>
          <w:rFonts w:ascii="Times New Roman" w:hAnsi="Times New Roman" w:cs="Times New Roman"/>
          <w:sz w:val="24"/>
          <w:szCs w:val="24"/>
        </w:rPr>
        <w:tab/>
        <w:t>fabuła</w:t>
      </w:r>
      <w:r w:rsidRPr="000A1804">
        <w:rPr>
          <w:rFonts w:ascii="Times New Roman" w:hAnsi="Times New Roman" w:cs="Times New Roman"/>
          <w:sz w:val="24"/>
          <w:szCs w:val="24"/>
        </w:rPr>
        <w:tab/>
        <w:t>wątki (główny, poboczne)</w:t>
      </w:r>
      <w:r w:rsidRPr="000A1804">
        <w:rPr>
          <w:rFonts w:ascii="Times New Roman" w:hAnsi="Times New Roman" w:cs="Times New Roman"/>
          <w:sz w:val="24"/>
          <w:szCs w:val="24"/>
        </w:rPr>
        <w:tab/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804">
        <w:rPr>
          <w:rFonts w:ascii="Times New Roman" w:hAnsi="Times New Roman" w:cs="Times New Roman"/>
          <w:sz w:val="24"/>
          <w:szCs w:val="24"/>
        </w:rPr>
        <w:t>fikcja literacka</w:t>
      </w:r>
    </w:p>
    <w:p w:rsidR="000A1804" w:rsidRP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Notatka </w:t>
      </w:r>
      <w:r w:rsidRPr="00247A82">
        <w:rPr>
          <w:rFonts w:ascii="Times New Roman" w:hAnsi="Times New Roman" w:cs="Times New Roman"/>
          <w:b/>
          <w:i/>
          <w:sz w:val="24"/>
          <w:szCs w:val="24"/>
        </w:rPr>
        <w:t xml:space="preserve">do uzupełnienia </w:t>
      </w:r>
      <w:r>
        <w:rPr>
          <w:rFonts w:ascii="Times New Roman" w:hAnsi="Times New Roman" w:cs="Times New Roman"/>
          <w:b/>
          <w:i/>
          <w:sz w:val="24"/>
          <w:szCs w:val="24"/>
        </w:rPr>
        <w:t>na temat</w:t>
      </w:r>
      <w:r w:rsidRPr="00247A82">
        <w:rPr>
          <w:rFonts w:ascii="Times New Roman" w:hAnsi="Times New Roman" w:cs="Times New Roman"/>
          <w:b/>
          <w:i/>
          <w:sz w:val="24"/>
          <w:szCs w:val="24"/>
        </w:rPr>
        <w:t xml:space="preserve"> utworu R. Kosika jako powieści fantastycznonaukowej</w:t>
      </w:r>
    </w:p>
    <w:p w:rsidR="002043FD" w:rsidRDefault="002043FD" w:rsidP="000A180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„Felix, Net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Gang Niewidzialnych Ludzi” R. Kosika </w:t>
      </w:r>
      <w:r w:rsidRPr="003600AA">
        <w:rPr>
          <w:rFonts w:ascii="Times New Roman" w:hAnsi="Times New Roman" w:cs="Times New Roman"/>
          <w:b/>
          <w:sz w:val="24"/>
          <w:szCs w:val="24"/>
        </w:rPr>
        <w:t>jest powieścią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0AA">
        <w:rPr>
          <w:rFonts w:ascii="Times New Roman" w:hAnsi="Times New Roman" w:cs="Times New Roman"/>
          <w:b/>
          <w:sz w:val="24"/>
          <w:szCs w:val="24"/>
        </w:rPr>
        <w:t xml:space="preserve">fantastycznonaukową, </w:t>
      </w:r>
      <w:r>
        <w:rPr>
          <w:rFonts w:ascii="Times New Roman" w:hAnsi="Times New Roman" w:cs="Times New Roman"/>
          <w:sz w:val="24"/>
          <w:szCs w:val="24"/>
        </w:rPr>
        <w:t>ponieważ duż</w:t>
      </w:r>
      <w:r w:rsidR="003600AA">
        <w:rPr>
          <w:rFonts w:ascii="Times New Roman" w:hAnsi="Times New Roman" w:cs="Times New Roman"/>
          <w:sz w:val="24"/>
          <w:szCs w:val="24"/>
        </w:rPr>
        <w:t>ą rolę w wydarzeniach odgrywają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………………………….……………………………., np.: mikrokomputer czy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cybermucha</w:t>
      </w:r>
      <w:proofErr w:type="spellEnd"/>
      <w:r>
        <w:rPr>
          <w:rFonts w:ascii="Times New Roman" w:hAnsi="Times New Roman" w:cs="Times New Roman"/>
          <w:sz w:val="24"/>
          <w:szCs w:val="24"/>
        </w:rPr>
        <w:t>. Poza tym bohaterami utworu obok ludzi są wysoko rozwinięte maszyny – .……………………………………. Książka ukazuje również zagrożenia związane z .………………………………………………………………………………………………………………………………………………………………..</w:t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600AA" w:rsidRPr="003600AA" w:rsidRDefault="003600AA" w:rsidP="000A180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00AA">
        <w:rPr>
          <w:rFonts w:ascii="Times New Roman" w:hAnsi="Times New Roman" w:cs="Times New Roman"/>
          <w:i/>
          <w:sz w:val="24"/>
          <w:szCs w:val="24"/>
        </w:rPr>
        <w:t>(Wyrażenia , którymi uzupełnij</w:t>
      </w:r>
      <w:r>
        <w:rPr>
          <w:rFonts w:ascii="Times New Roman" w:hAnsi="Times New Roman" w:cs="Times New Roman"/>
          <w:i/>
          <w:sz w:val="24"/>
          <w:szCs w:val="24"/>
        </w:rPr>
        <w:t xml:space="preserve"> powyższy </w:t>
      </w:r>
      <w:r w:rsidRPr="003600AA">
        <w:rPr>
          <w:rFonts w:ascii="Times New Roman" w:hAnsi="Times New Roman" w:cs="Times New Roman"/>
          <w:i/>
          <w:sz w:val="24"/>
          <w:szCs w:val="24"/>
        </w:rPr>
        <w:t xml:space="preserve"> tekst)</w:t>
      </w:r>
    </w:p>
    <w:p w:rsidR="000A1804" w:rsidRPr="00B70F7F" w:rsidRDefault="003600AA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A1804" w:rsidRPr="005F091E">
        <w:rPr>
          <w:rFonts w:ascii="Times New Roman" w:hAnsi="Times New Roman" w:cs="Times New Roman"/>
          <w:sz w:val="24"/>
          <w:szCs w:val="24"/>
          <w:u w:val="single"/>
        </w:rPr>
        <w:t xml:space="preserve">rozwojem technologii, np. </w:t>
      </w:r>
      <w:proofErr w:type="spellStart"/>
      <w:r w:rsidR="000A1804" w:rsidRPr="005F091E">
        <w:rPr>
          <w:rFonts w:ascii="Times New Roman" w:hAnsi="Times New Roman" w:cs="Times New Roman"/>
          <w:sz w:val="24"/>
          <w:szCs w:val="24"/>
          <w:u w:val="single"/>
        </w:rPr>
        <w:t>Morten</w:t>
      </w:r>
      <w:proofErr w:type="spellEnd"/>
      <w:r w:rsidR="000A1804" w:rsidRPr="005F09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80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A1804" w:rsidRPr="005F091E">
        <w:rPr>
          <w:rFonts w:ascii="Times New Roman" w:hAnsi="Times New Roman" w:cs="Times New Roman"/>
          <w:sz w:val="24"/>
          <w:szCs w:val="24"/>
          <w:u w:val="single"/>
        </w:rPr>
        <w:t xml:space="preserve"> sztuczna inteligencja </w:t>
      </w:r>
      <w:r w:rsidR="000A180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A1804" w:rsidRPr="005F091E">
        <w:rPr>
          <w:rFonts w:ascii="Times New Roman" w:hAnsi="Times New Roman" w:cs="Times New Roman"/>
          <w:sz w:val="24"/>
          <w:szCs w:val="24"/>
          <w:u w:val="single"/>
        </w:rPr>
        <w:t xml:space="preserve"> zbuntował się i pragnął zawładnąć światem</w:t>
      </w:r>
      <w:r w:rsidR="000A1804">
        <w:rPr>
          <w:rFonts w:ascii="Times New Roman" w:hAnsi="Times New Roman" w:cs="Times New Roman"/>
          <w:sz w:val="24"/>
          <w:szCs w:val="24"/>
        </w:rPr>
        <w:t>.</w:t>
      </w:r>
    </w:p>
    <w:p w:rsidR="000A1804" w:rsidRDefault="003600AA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nowinki techniczne </w:t>
      </w:r>
      <w:r w:rsidRPr="005F091E">
        <w:rPr>
          <w:rFonts w:ascii="Times New Roman" w:hAnsi="Times New Roman" w:cs="Times New Roman"/>
          <w:sz w:val="24"/>
          <w:szCs w:val="24"/>
          <w:u w:val="single"/>
        </w:rPr>
        <w:t>i wynalazki</w:t>
      </w:r>
      <w:r w:rsidRPr="005F0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04" w:rsidRPr="003600AA" w:rsidRDefault="003600AA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60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091E">
        <w:rPr>
          <w:rFonts w:ascii="Times New Roman" w:hAnsi="Times New Roman" w:cs="Times New Roman"/>
          <w:sz w:val="24"/>
          <w:szCs w:val="24"/>
          <w:u w:val="single"/>
        </w:rPr>
        <w:t xml:space="preserve">Manfred, </w:t>
      </w:r>
      <w:proofErr w:type="spellStart"/>
      <w:r w:rsidRPr="005F091E">
        <w:rPr>
          <w:rFonts w:ascii="Times New Roman" w:hAnsi="Times New Roman" w:cs="Times New Roman"/>
          <w:sz w:val="24"/>
          <w:szCs w:val="24"/>
          <w:u w:val="single"/>
        </w:rPr>
        <w:t>Morten</w:t>
      </w:r>
      <w:proofErr w:type="spellEnd"/>
      <w:r w:rsidRPr="005F091E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5F091E">
        <w:rPr>
          <w:rFonts w:ascii="Times New Roman" w:hAnsi="Times New Roman" w:cs="Times New Roman"/>
          <w:sz w:val="24"/>
          <w:szCs w:val="24"/>
          <w:u w:val="single"/>
        </w:rPr>
        <w:t>Vidoktor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A1804" w:rsidRDefault="000A1804" w:rsidP="000A180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600AA" w:rsidRDefault="009468C2" w:rsidP="0036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0AA" w:rsidRPr="003600AA">
        <w:rPr>
          <w:rFonts w:ascii="Times New Roman" w:hAnsi="Times New Roman" w:cs="Times New Roman"/>
          <w:sz w:val="24"/>
          <w:szCs w:val="24"/>
        </w:rPr>
        <w:t xml:space="preserve"> „Rozpoznawanie narratora krok po kroku”</w:t>
      </w:r>
    </w:p>
    <w:p w:rsidR="009468C2" w:rsidRPr="003600AA" w:rsidRDefault="009468C2" w:rsidP="0036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 Następnie wykonaj polecenia</w:t>
      </w:r>
    </w:p>
    <w:p w:rsidR="009468C2" w:rsidRPr="00602A87" w:rsidRDefault="009468C2" w:rsidP="00946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A87">
        <w:rPr>
          <w:rFonts w:ascii="Times New Roman" w:hAnsi="Times New Roman" w:cs="Times New Roman"/>
          <w:sz w:val="20"/>
          <w:szCs w:val="20"/>
        </w:rPr>
        <w:t>„Ekierka dyskutowała z kierowcą o obniżeniu ceny za transport.</w:t>
      </w:r>
    </w:p>
    <w:p w:rsidR="009468C2" w:rsidRPr="00602A87" w:rsidRDefault="009468C2" w:rsidP="009468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602A87">
        <w:rPr>
          <w:rFonts w:ascii="Times New Roman" w:hAnsi="Times New Roman" w:cs="Times New Roman"/>
          <w:sz w:val="20"/>
          <w:szCs w:val="20"/>
        </w:rPr>
        <w:t xml:space="preserve">Usiadłam tam tylko na </w:t>
      </w:r>
      <w:r>
        <w:rPr>
          <w:rFonts w:ascii="Times New Roman" w:hAnsi="Times New Roman" w:cs="Times New Roman"/>
          <w:sz w:val="20"/>
          <w:szCs w:val="20"/>
        </w:rPr>
        <w:t xml:space="preserve">chwilę, a i tak rozbolała mnie </w:t>
      </w:r>
      <w:r w:rsidRPr="00602A87">
        <w:rPr>
          <w:rFonts w:ascii="Times New Roman" w:hAnsi="Times New Roman" w:cs="Times New Roman"/>
          <w:sz w:val="20"/>
          <w:szCs w:val="20"/>
        </w:rPr>
        <w:t xml:space="preserve">głowa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02A87">
        <w:rPr>
          <w:rFonts w:ascii="Times New Roman" w:hAnsi="Times New Roman" w:cs="Times New Roman"/>
          <w:sz w:val="20"/>
          <w:szCs w:val="20"/>
        </w:rPr>
        <w:t xml:space="preserve"> mówiła</w:t>
      </w:r>
      <w:r>
        <w:rPr>
          <w:rFonts w:ascii="Times New Roman" w:hAnsi="Times New Roman" w:cs="Times New Roman"/>
          <w:sz w:val="20"/>
          <w:szCs w:val="20"/>
        </w:rPr>
        <w:t>. –</w:t>
      </w:r>
      <w:r w:rsidRPr="00602A87">
        <w:rPr>
          <w:rFonts w:ascii="Times New Roman" w:hAnsi="Times New Roman" w:cs="Times New Roman"/>
          <w:sz w:val="20"/>
          <w:szCs w:val="20"/>
        </w:rPr>
        <w:t xml:space="preserve"> Wymieńcie te fotele w ostatnim rzędzie albo chociaż przyczepcie na nich jakąś informację, że są niebezpieczne.</w:t>
      </w:r>
    </w:p>
    <w:p w:rsidR="009468C2" w:rsidRPr="00602A87" w:rsidRDefault="009468C2" w:rsidP="009468C2">
      <w:pPr>
        <w:rPr>
          <w:rFonts w:ascii="Times New Roman" w:hAnsi="Times New Roman" w:cs="Times New Roman"/>
          <w:sz w:val="20"/>
          <w:szCs w:val="20"/>
        </w:rPr>
      </w:pPr>
      <w:r w:rsidRPr="00602A87">
        <w:rPr>
          <w:rFonts w:ascii="Times New Roman" w:hAnsi="Times New Roman" w:cs="Times New Roman"/>
          <w:sz w:val="20"/>
          <w:szCs w:val="20"/>
        </w:rPr>
        <w:t>Kierowca nie wiedział, o</w:t>
      </w:r>
      <w:r>
        <w:rPr>
          <w:rFonts w:ascii="Times New Roman" w:hAnsi="Times New Roman" w:cs="Times New Roman"/>
          <w:sz w:val="20"/>
          <w:szCs w:val="20"/>
        </w:rPr>
        <w:t xml:space="preserve"> co chodzi, i wciąż powtarzał, </w:t>
      </w:r>
      <w:r w:rsidRPr="00602A87">
        <w:rPr>
          <w:rFonts w:ascii="Times New Roman" w:hAnsi="Times New Roman" w:cs="Times New Roman"/>
          <w:sz w:val="20"/>
          <w:szCs w:val="20"/>
        </w:rPr>
        <w:t>że cenę trzeba ustalać z jego szefem”.</w:t>
      </w:r>
    </w:p>
    <w:p w:rsidR="003600AA" w:rsidRPr="003600AA" w:rsidRDefault="003600AA" w:rsidP="003600AA">
      <w:pPr>
        <w:rPr>
          <w:rFonts w:ascii="Times New Roman" w:hAnsi="Times New Roman" w:cs="Times New Roman"/>
          <w:sz w:val="24"/>
          <w:szCs w:val="24"/>
        </w:rPr>
      </w:pPr>
    </w:p>
    <w:p w:rsidR="003600AA" w:rsidRPr="009468C2" w:rsidRDefault="009468C2" w:rsidP="009468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8C2">
        <w:rPr>
          <w:rFonts w:ascii="Times New Roman" w:hAnsi="Times New Roman" w:cs="Times New Roman"/>
          <w:sz w:val="24"/>
          <w:szCs w:val="24"/>
        </w:rPr>
        <w:t xml:space="preserve">Które fragmenty tekstu </w:t>
      </w:r>
      <w:r w:rsidR="003600AA" w:rsidRPr="009468C2">
        <w:rPr>
          <w:rFonts w:ascii="Times New Roman" w:hAnsi="Times New Roman" w:cs="Times New Roman"/>
          <w:sz w:val="24"/>
          <w:szCs w:val="24"/>
        </w:rPr>
        <w:t>wypowiada narrator?</w:t>
      </w:r>
      <w:r>
        <w:rPr>
          <w:rFonts w:ascii="Times New Roman" w:hAnsi="Times New Roman" w:cs="Times New Roman"/>
          <w:sz w:val="24"/>
          <w:szCs w:val="24"/>
        </w:rPr>
        <w:t xml:space="preserve"> Zapisz je.</w:t>
      </w:r>
    </w:p>
    <w:p w:rsidR="009468C2" w:rsidRDefault="003600AA" w:rsidP="003600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8C2">
        <w:rPr>
          <w:rFonts w:ascii="Times New Roman" w:hAnsi="Times New Roman" w:cs="Times New Roman"/>
          <w:sz w:val="24"/>
          <w:szCs w:val="24"/>
        </w:rPr>
        <w:t xml:space="preserve">Które części mowy </w:t>
      </w:r>
      <w:r w:rsidR="009468C2" w:rsidRPr="009468C2">
        <w:rPr>
          <w:rFonts w:ascii="Times New Roman" w:hAnsi="Times New Roman" w:cs="Times New Roman"/>
          <w:sz w:val="24"/>
          <w:szCs w:val="24"/>
        </w:rPr>
        <w:t xml:space="preserve">pomagają określić </w:t>
      </w:r>
      <w:r w:rsidRPr="009468C2">
        <w:rPr>
          <w:rFonts w:ascii="Times New Roman" w:hAnsi="Times New Roman" w:cs="Times New Roman"/>
          <w:sz w:val="24"/>
          <w:szCs w:val="24"/>
        </w:rPr>
        <w:t>narratora?</w:t>
      </w:r>
      <w:r w:rsidR="009468C2">
        <w:rPr>
          <w:rFonts w:ascii="Times New Roman" w:hAnsi="Times New Roman" w:cs="Times New Roman"/>
          <w:sz w:val="24"/>
          <w:szCs w:val="24"/>
        </w:rPr>
        <w:t xml:space="preserve"> Podkreśl je w przepisanych fragmentach.</w:t>
      </w:r>
    </w:p>
    <w:p w:rsidR="003600AA" w:rsidRPr="009468C2" w:rsidRDefault="009468C2" w:rsidP="003600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8C2">
        <w:rPr>
          <w:rFonts w:ascii="Times New Roman" w:hAnsi="Times New Roman" w:cs="Times New Roman"/>
          <w:sz w:val="24"/>
          <w:szCs w:val="24"/>
        </w:rPr>
        <w:t xml:space="preserve">W której osobie są </w:t>
      </w:r>
      <w:r w:rsidR="003600AA" w:rsidRPr="009468C2">
        <w:rPr>
          <w:rFonts w:ascii="Times New Roman" w:hAnsi="Times New Roman" w:cs="Times New Roman"/>
          <w:sz w:val="24"/>
          <w:szCs w:val="24"/>
        </w:rPr>
        <w:t>te czasowniki?</w:t>
      </w:r>
      <w:r>
        <w:rPr>
          <w:rFonts w:ascii="Times New Roman" w:hAnsi="Times New Roman" w:cs="Times New Roman"/>
          <w:sz w:val="24"/>
          <w:szCs w:val="24"/>
        </w:rPr>
        <w:t xml:space="preserve"> Określ osobę i liczbę.</w:t>
      </w:r>
    </w:p>
    <w:p w:rsidR="008521FB" w:rsidRDefault="009468C2" w:rsidP="0036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</w:t>
      </w:r>
      <w:r w:rsidR="003600AA" w:rsidRPr="003600AA">
        <w:rPr>
          <w:rFonts w:ascii="Times New Roman" w:hAnsi="Times New Roman" w:cs="Times New Roman"/>
          <w:sz w:val="24"/>
          <w:szCs w:val="24"/>
        </w:rPr>
        <w:t xml:space="preserve">niosek: Narrator wypowiada się w trzeciej osobie (jest </w:t>
      </w:r>
      <w:proofErr w:type="spellStart"/>
      <w:r w:rsidR="003600AA" w:rsidRPr="003600AA">
        <w:rPr>
          <w:rFonts w:ascii="Times New Roman" w:hAnsi="Times New Roman" w:cs="Times New Roman"/>
          <w:sz w:val="24"/>
          <w:szCs w:val="24"/>
        </w:rPr>
        <w:t>trzecioosobowy</w:t>
      </w:r>
      <w:proofErr w:type="spellEnd"/>
      <w:r w:rsidR="003600AA" w:rsidRPr="003600AA">
        <w:rPr>
          <w:rFonts w:ascii="Times New Roman" w:hAnsi="Times New Roman" w:cs="Times New Roman"/>
          <w:sz w:val="24"/>
          <w:szCs w:val="24"/>
        </w:rPr>
        <w:t>).</w:t>
      </w:r>
    </w:p>
    <w:p w:rsidR="009468C2" w:rsidRPr="002C2209" w:rsidRDefault="009468C2" w:rsidP="009468C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209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2C2209" w:rsidRDefault="002C2209" w:rsidP="00946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sądzisz, dlaczego książka cieszy się tak dużą popularnością wśród młodych czytelników? W udzieleniu odpowiedzi pomoże ci informacja, że przyznano tej właśnie książce nagrodę IBBY w 2005 r. jako  bestsellerowej powieści dla młodzieży. Napisz kilka zdań na ten temat.</w:t>
      </w:r>
    </w:p>
    <w:p w:rsidR="009468C2" w:rsidRPr="00F8037C" w:rsidRDefault="009468C2" w:rsidP="003600AA">
      <w:pPr>
        <w:rPr>
          <w:rFonts w:ascii="Times New Roman" w:hAnsi="Times New Roman" w:cs="Times New Roman"/>
          <w:sz w:val="24"/>
          <w:szCs w:val="24"/>
        </w:rPr>
      </w:pPr>
    </w:p>
    <w:sectPr w:rsidR="009468C2" w:rsidRPr="00F8037C" w:rsidSect="0005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4A3"/>
    <w:multiLevelType w:val="hybridMultilevel"/>
    <w:tmpl w:val="7578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2745"/>
    <w:multiLevelType w:val="hybridMultilevel"/>
    <w:tmpl w:val="0AF8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6D0B72"/>
    <w:multiLevelType w:val="hybridMultilevel"/>
    <w:tmpl w:val="9EF49A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3F0A"/>
    <w:rsid w:val="00054A74"/>
    <w:rsid w:val="000A1804"/>
    <w:rsid w:val="001A4F8E"/>
    <w:rsid w:val="002043FD"/>
    <w:rsid w:val="002C2209"/>
    <w:rsid w:val="003600AA"/>
    <w:rsid w:val="00495E0D"/>
    <w:rsid w:val="00635872"/>
    <w:rsid w:val="008521FB"/>
    <w:rsid w:val="009468C2"/>
    <w:rsid w:val="00A93F0A"/>
    <w:rsid w:val="00C3716F"/>
    <w:rsid w:val="00D3565C"/>
    <w:rsid w:val="00DF1B81"/>
    <w:rsid w:val="00E06347"/>
    <w:rsid w:val="00E77540"/>
    <w:rsid w:val="00F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16F"/>
    <w:pPr>
      <w:ind w:left="720"/>
      <w:contextualSpacing/>
    </w:pPr>
  </w:style>
  <w:style w:type="table" w:styleId="Tabela-Siatka">
    <w:name w:val="Table Grid"/>
    <w:basedOn w:val="Standardowy"/>
    <w:uiPriority w:val="59"/>
    <w:rsid w:val="0049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2020-04-16T13:41:00Z</dcterms:created>
  <dcterms:modified xsi:type="dcterms:W3CDTF">2020-04-16T16:01:00Z</dcterms:modified>
</cp:coreProperties>
</file>