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a,d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wyrażenia she’s got.../he’s got...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stroną 5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podręczniku.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Jako rozgrzewka językowa wysłuchaj i przeczytaj komiks ze strony 50/51.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1 str. 51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Spójrz na ilustrację, wysłuchaj nagrania 2.42 i przeczytaj zadnia z chmurek.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Zapisz w zeszycie.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She’s got ….. - Ona ma …..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He’s got ….. - On ma …..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ćw. 2 str. 51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Na podstawie ilustracji z ćwiczenia 1, zapisz w zeszycie zdania. Jakie przedmioty posiadają Archie i Kitty?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np.: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1. She’s got a skateboard.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zeszycie ćwiczeń na stronie 50 rozwiąż ćwiczenie 1 i 2.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W ćwiczeniu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1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 xml:space="preserve">, weź w pętelkę słowo, które widzisz na obrazku. Przeczytaj na głos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wszystkie zdania.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2"/>
          <w:szCs w:val="22"/>
          <w:lang w:val="pl-PL" w:eastAsia="zh-CN" w:bidi="hi-IN"/>
        </w:rPr>
        <w:t>W ćwiczeniu 2, popatrz na rysunek i napisz co kupili w sklepie Archie i Kitty. Zwróć uwagę na początek zdania. Jeżeli zdanie zaczyna się od „He’s got…” - to spójrz na zakupy Archiego, a jeżeli zdanie zaczyna się od „She’s got…” - to interesują nas zakupy Kitty.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 xml:space="preserve">Na </w:t>
      </w:r>
      <w:r>
        <w:rPr>
          <w:rStyle w:val="Wyrnienie"/>
          <w:i w:val="false"/>
          <w:iCs w:val="false"/>
          <w:sz w:val="22"/>
          <w:szCs w:val="22"/>
        </w:rPr>
        <w:t xml:space="preserve">adres mailowy: </w:t>
      </w:r>
      <w:hyperlink r:id="rId2">
        <w:r>
          <w:rPr>
            <w:rStyle w:val="Czeinternetowe"/>
            <w:i w:val="false"/>
            <w:iCs w:val="false"/>
            <w:sz w:val="22"/>
            <w:szCs w:val="22"/>
          </w:rPr>
          <w:t>maleckamagda@poczta.onet.pl</w:t>
        </w:r>
      </w:hyperlink>
      <w:r>
        <w:rPr>
          <w:rStyle w:val="Czeinternetowe"/>
          <w:i w:val="false"/>
          <w:iCs w:val="false"/>
          <w:sz w:val="22"/>
          <w:szCs w:val="22"/>
          <w:u w:val="none"/>
        </w:rPr>
        <w:t xml:space="preserve"> </w:t>
      </w: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>proszę o przesłanie zdjęć wykonanych ćwiczeń, tzn. ćwiczenie z zeszytu oraz dwa ćwiczenia z ćwiczeniówki ze strony 50.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i w:val="false"/>
          <w:iCs w:val="false"/>
          <w:color w:val="000000"/>
          <w:sz w:val="22"/>
          <w:szCs w:val="22"/>
          <w:u w:val="none"/>
        </w:rPr>
        <w:t xml:space="preserve">W temacie wiadomości proszę wpisać: </w:t>
      </w:r>
      <w:r>
        <w:rPr>
          <w:rStyle w:val="Czeinternetowe"/>
          <w:b/>
          <w:bCs/>
          <w:i w:val="false"/>
          <w:iCs w:val="false"/>
          <w:color w:val="000000"/>
          <w:sz w:val="22"/>
          <w:szCs w:val="22"/>
          <w:u w:val="none"/>
        </w:rPr>
        <w:t>imię i nazwisko, klasa oraz datę zadanej pracy.</w:t>
      </w:r>
      <w:r>
        <w:rPr>
          <w:rStyle w:val="Czeinternetowe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Aby usprawnić sprawdzanie prac, bardzo proszę, aby zdjęcia były załączone we właściwą stronę (nie bokiem).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eckamagda@poczta.onet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LibreOffice/6.4.1.2$Windows_X86_64 LibreOffice_project/4d224e95b98b138af42a64d84056446d09082932</Application>
  <Pages>1</Pages>
  <Words>209</Words>
  <Characters>1077</Characters>
  <CharactersWithSpaces>1267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2020-04-13T12:39:26Z</dcterms:modified>
  <cp:revision>13</cp:revision>
  <dc:subject/>
  <dc:title/>
</cp:coreProperties>
</file>